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360"/>
      </w:pPr>
      <w:r>
        <w:rPr>
          <w:rFonts w:ascii="Arial" w:cs="Arial" w:eastAsia="Arial" w:hAnsi="Arial"/>
          <w:b/>
          <w:bCs/>
          <w:caps/>
          <w:color w:val="1F5C99"/>
          <w:sz w:val="18"/>
          <w:szCs w:val="18"/>
        </w:rPr>
        <w:t xml:space="preserve">HIRING TOOLKIT</w:t>
      </w:r>
    </w:p>
    <w:p>
      <w:pPr>
        <w:spacing w:after="80" w:before="0"/>
      </w:pPr>
      <w:r>
        <w:rPr>
          <w:rFonts w:ascii="Arial" w:cs="Arial" w:eastAsia="Arial" w:hAnsi="Arial"/>
          <w:b/>
          <w:bCs/>
          <w:color w:val="333333"/>
          <w:sz w:val="44"/>
          <w:szCs w:val="44"/>
        </w:rPr>
        <w:t xml:space="preserve">How to Test a Job Candidate's</w:t>
      </w:r>
    </w:p>
    <w:p>
      <w:pPr>
        <w:spacing w:after="160" w:before="0"/>
      </w:pPr>
      <w:r>
        <w:rPr>
          <w:rFonts w:ascii="Arial" w:cs="Arial" w:eastAsia="Arial" w:hAnsi="Arial"/>
          <w:b/>
          <w:bCs/>
          <w:color w:val="1F5C99"/>
          <w:sz w:val="44"/>
          <w:szCs w:val="44"/>
        </w:rPr>
        <w:t xml:space="preserve">Microsoft Excel Skills</w:t>
      </w:r>
    </w:p>
    <w:p>
      <w:pPr>
        <w:spacing w:after="320" w:before="0"/>
      </w:pPr>
      <w:r>
        <w:rPr>
          <w:rFonts w:ascii="Arial" w:cs="Arial" w:eastAsia="Arial" w:hAnsi="Arial"/>
          <w:i/>
          <w:iCs/>
          <w:color w:val="666666"/>
          <w:sz w:val="22"/>
          <w:szCs w:val="22"/>
        </w:rPr>
        <w:t xml:space="preserve">Four real tasks. A clear rubric. No software required.</w:t>
      </w:r>
    </w:p>
    <w:p>
      <w:pPr>
        <w:pBdr>
          <w:bottom w:val="single" w:color="DDDDDD" w:sz="4" w:space="1"/>
        </w:pBdr>
        <w:spacing w:after="140" w:before="140"/>
      </w:pPr>
      <w:r>
        <w:t xml:space="preserve"/>
      </w:r>
    </w:p>
    <w:p>
      <w:pPr>
        <w:pStyle w:val="Heading1"/>
        <w:spacing w:after="120" w:before="280"/>
      </w:pPr>
      <w:r>
        <w:rPr>
          <w:rFonts w:ascii="Arial" w:cs="Arial" w:eastAsia="Arial" w:hAnsi="Arial"/>
          <w:b/>
          <w:bCs/>
          <w:color w:val="1F5C99"/>
          <w:sz w:val="28"/>
          <w:szCs w:val="28"/>
        </w:rPr>
        <w:t xml:space="preserve">Why Excel Skills Are Worth Checking</w:t>
      </w:r>
    </w:p>
    <w:p>
      <w:pPr>
        <w:spacing w:after="60" w:before="60"/>
      </w:pPr>
      <w:r>
        <w:rPr>
          <w:rFonts w:ascii="Arial" w:cs="Arial" w:eastAsia="Arial" w:hAnsi="Arial"/>
          <w:color w:val="333333"/>
          <w:sz w:val="22"/>
          <w:szCs w:val="22"/>
        </w:rPr>
        <w:t xml:space="preserve">Excel is the skill most candidates overstate.</w:t>
      </w:r>
    </w:p>
    <w:p>
      <w:pPr>
        <w:spacing w:after="60" w:before="60"/>
      </w:pPr>
      <w:r>
        <w:rPr>
          <w:rFonts w:ascii="Arial" w:cs="Arial" w:eastAsia="Arial" w:hAnsi="Arial"/>
          <w:color w:val="333333"/>
          <w:sz w:val="22"/>
          <w:szCs w:val="22"/>
        </w:rPr>
        <w:t xml:space="preserve">"Proficient in Excel" on a resume can mean anything from basic data entry to building complex formulas across multiple sheets. There is no standard.</w:t>
      </w:r>
    </w:p>
    <w:p>
      <w:pPr>
        <w:spacing w:after="60" w:before="60"/>
      </w:pPr>
      <w:r>
        <w:t xml:space="preserve"/>
      </w:r>
    </w:p>
    <w:p>
      <w:pPr>
        <w:spacing w:after="60" w:before="60"/>
      </w:pPr>
      <w:r>
        <w:rPr>
          <w:rFonts w:ascii="Arial" w:cs="Arial" w:eastAsia="Arial" w:hAnsi="Arial"/>
          <w:color w:val="333333"/>
          <w:sz w:val="22"/>
          <w:szCs w:val="22"/>
        </w:rPr>
        <w:t xml:space="preserve">For most small business roles, Excel is used for tracking, reporting, and simple analysis. A hire who struggles with it slows everything down.</w:t>
      </w:r>
    </w:p>
    <w:p>
      <w:pPr>
        <w:spacing w:after="60" w:before="60"/>
      </w:pPr>
      <w:r>
        <w:rPr>
          <w:rFonts w:ascii="Arial" w:cs="Arial" w:eastAsia="Arial" w:hAnsi="Arial"/>
          <w:color w:val="333333"/>
          <w:sz w:val="22"/>
          <w:szCs w:val="22"/>
        </w:rPr>
        <w:t xml:space="preserve">You end up fixing their spreadsheets, re-entering data, or rebuilding work that should have been done right the first time.</w:t>
      </w:r>
    </w:p>
    <w:p>
      <w:pPr>
        <w:spacing w:after="60" w:before="60"/>
      </w:pPr>
      <w:r>
        <w:t xml:space="preserve"/>
      </w:r>
    </w:p>
    <w:p>
      <w:pPr>
        <w:spacing w:after="60" w:before="60"/>
      </w:pPr>
      <w:r>
        <w:rPr>
          <w:rFonts w:ascii="Arial" w:cs="Arial" w:eastAsia="Arial" w:hAnsi="Arial"/>
          <w:color w:val="333333"/>
          <w:sz w:val="22"/>
          <w:szCs w:val="22"/>
        </w:rPr>
        <w:t xml:space="preserve">This guide gives you a practical way to check the skills that actually matter before you make an offer.</w:t>
      </w:r>
    </w:p>
    <w:p>
      <w:pPr>
        <w:pBdr>
          <w:bottom w:val="single" w:color="DDDDDD" w:sz="4" w:space="1"/>
        </w:pBdr>
        <w:spacing w:after="140" w:before="140"/>
      </w:pPr>
      <w:r>
        <w:t xml:space="preserve"/>
      </w:r>
    </w:p>
    <w:p>
      <w:pPr>
        <w:pStyle w:val="Heading1"/>
        <w:spacing w:after="120" w:before="280"/>
      </w:pPr>
      <w:r>
        <w:rPr>
          <w:rFonts w:ascii="Arial" w:cs="Arial" w:eastAsia="Arial" w:hAnsi="Arial"/>
          <w:b/>
          <w:bCs/>
          <w:color w:val="1F5C99"/>
          <w:sz w:val="28"/>
          <w:szCs w:val="28"/>
        </w:rPr>
        <w:t xml:space="preserve">Excel Skill Tiers: Know What Your Role Needs</w:t>
      </w:r>
    </w:p>
    <w:p>
      <w:pPr>
        <w:spacing w:after="60" w:before="60"/>
      </w:pPr>
      <w:r>
        <w:rPr>
          <w:rFonts w:ascii="Arial" w:cs="Arial" w:eastAsia="Arial" w:hAnsi="Arial"/>
          <w:color w:val="333333"/>
          <w:sz w:val="22"/>
          <w:szCs w:val="22"/>
        </w:rPr>
        <w:t xml:space="preserve">Most small business roles need Basic to Intermediate. Define your bar before you run any tasks.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5C99" w:val="clear"/>
            <w:tcMar>
              <w:top w:type="dxa" w:w="90"/>
              <w:left w:type="dxa" w:w="110"/>
              <w:bottom w:type="dxa" w:w="90"/>
              <w:right w:type="dxa" w:w="110"/>
            </w:tcMar>
          </w:tcPr>
          <w:p>
            <w:r>
              <w:rPr>
                <w:rFonts w:ascii="Arial" w:cs="Arial" w:eastAsia="Arial" w:hAnsi="Arial"/>
                <w:b/>
                <w:bCs/>
                <w:color w:val="FFFFFF"/>
                <w:sz w:val="19"/>
                <w:szCs w:val="19"/>
              </w:rPr>
              <w:t xml:space="preserve">Skill Area</w:t>
            </w:r>
          </w:p>
        </w:tc>
        <w:tc>
          <w:tcPr>
            <w:tcW w:type="dxa" w:w="2340"/>
            <w:tcBorders>
              <w:top w:val="single" w:color="CCCCCC" w:sz="1"/>
              <w:left w:val="single" w:color="CCCCCC" w:sz="1"/>
              <w:bottom w:val="single" w:color="CCCCCC" w:sz="1"/>
              <w:right w:val="single" w:color="CCCCCC" w:sz="1"/>
            </w:tcBorders>
            <w:shd w:fill="1F5C99" w:val="clear"/>
            <w:tcMar>
              <w:top w:type="dxa" w:w="90"/>
              <w:left w:type="dxa" w:w="110"/>
              <w:bottom w:type="dxa" w:w="90"/>
              <w:right w:type="dxa" w:w="110"/>
            </w:tcMar>
          </w:tcPr>
          <w:p>
            <w:r>
              <w:rPr>
                <w:rFonts w:ascii="Arial" w:cs="Arial" w:eastAsia="Arial" w:hAnsi="Arial"/>
                <w:b/>
                <w:bCs/>
                <w:color w:val="FFFFFF"/>
                <w:sz w:val="19"/>
                <w:szCs w:val="19"/>
              </w:rPr>
              <w:t xml:space="preserve">Basic</w:t>
            </w:r>
          </w:p>
        </w:tc>
        <w:tc>
          <w:tcPr>
            <w:tcW w:type="dxa" w:w="2340"/>
            <w:tcBorders>
              <w:top w:val="single" w:color="CCCCCC" w:sz="1"/>
              <w:left w:val="single" w:color="CCCCCC" w:sz="1"/>
              <w:bottom w:val="single" w:color="CCCCCC" w:sz="1"/>
              <w:right w:val="single" w:color="CCCCCC" w:sz="1"/>
            </w:tcBorders>
            <w:shd w:fill="1F5C99" w:val="clear"/>
            <w:tcMar>
              <w:top w:type="dxa" w:w="90"/>
              <w:left w:type="dxa" w:w="110"/>
              <w:bottom w:type="dxa" w:w="90"/>
              <w:right w:type="dxa" w:w="110"/>
            </w:tcMar>
          </w:tcPr>
          <w:p>
            <w:r>
              <w:rPr>
                <w:rFonts w:ascii="Arial" w:cs="Arial" w:eastAsia="Arial" w:hAnsi="Arial"/>
                <w:b/>
                <w:bCs/>
                <w:color w:val="FFFFFF"/>
                <w:sz w:val="19"/>
                <w:szCs w:val="19"/>
              </w:rPr>
              <w:t xml:space="preserve">Intermediate</w:t>
            </w:r>
          </w:p>
        </w:tc>
        <w:tc>
          <w:tcPr>
            <w:tcW w:type="dxa" w:w="2340"/>
            <w:tcBorders>
              <w:top w:val="single" w:color="CCCCCC" w:sz="1"/>
              <w:left w:val="single" w:color="CCCCCC" w:sz="1"/>
              <w:bottom w:val="single" w:color="CCCCCC" w:sz="1"/>
              <w:right w:val="single" w:color="CCCCCC" w:sz="1"/>
            </w:tcBorders>
            <w:shd w:fill="1F5C99" w:val="clear"/>
            <w:tcMar>
              <w:top w:type="dxa" w:w="90"/>
              <w:left w:type="dxa" w:w="110"/>
              <w:bottom w:type="dxa" w:w="90"/>
              <w:right w:type="dxa" w:w="110"/>
            </w:tcMar>
          </w:tcPr>
          <w:p>
            <w:r>
              <w:rPr>
                <w:rFonts w:ascii="Arial" w:cs="Arial" w:eastAsia="Arial" w:hAnsi="Arial"/>
                <w:b/>
                <w:bCs/>
                <w:color w:val="FFFFFF"/>
                <w:sz w:val="19"/>
                <w:szCs w:val="19"/>
              </w:rPr>
              <w:t xml:space="preserve">Advanced</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Data Entry</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Accurate input, basic navigation</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Consistent formatting, data types</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Data validation rules</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Formatting</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Bold, borders, column width</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Number formats, cell styles</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Conditional formatting</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Formulas</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SUM, AVERAGE, basic math</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IF, COUNTIF, SUMIF</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VLOOKUP, XLOOKUP, nested IF</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Data Cleanup</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Delete rows, fix typos</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Find &amp; Replace, Text to Columns</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Remove duplicates, TRIM/CLEAN</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Organization</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Sort a single column</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Multi-column sort, filter</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Pivot tables, named ranges</w:t>
            </w:r>
          </w:p>
        </w:tc>
      </w:tr>
      <w:tr>
        <w:tc>
          <w:tcPr>
            <w:tcW w:type="dxa" w:w="2340"/>
            <w:tcBorders>
              <w:top w:val="single" w:color="CCCCCC" w:sz="1"/>
              <w:left w:val="single" w:color="CCCCCC" w:sz="1"/>
              <w:bottom w:val="single" w:color="CCCCCC" w:sz="1"/>
              <w:right w:val="single" w:color="CCCCCC" w:sz="1"/>
            </w:tcBorders>
            <w:shd w:fill="F5F5F5" w:val="clear"/>
            <w:tcMar>
              <w:top w:type="dxa" w:w="70"/>
              <w:left w:type="dxa" w:w="110"/>
              <w:bottom w:type="dxa" w:w="70"/>
              <w:right w:type="dxa" w:w="110"/>
            </w:tcMar>
          </w:tcPr>
          <w:p>
            <w:r>
              <w:rPr>
                <w:rFonts w:ascii="Arial" w:cs="Arial" w:eastAsia="Arial" w:hAnsi="Arial"/>
                <w:b/>
                <w:bCs/>
                <w:color w:val="333333"/>
                <w:sz w:val="19"/>
                <w:szCs w:val="19"/>
              </w:rPr>
              <w:t xml:space="preserve">Cross-sheet</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Not expected</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Reference another sheet</w:t>
            </w:r>
          </w:p>
        </w:tc>
        <w:tc>
          <w:tcPr>
            <w:tcW w:type="dxa" w:w="2340"/>
            <w:tcBorders>
              <w:top w:val="single" w:color="CCCCCC" w:sz="1"/>
              <w:left w:val="single" w:color="CCCCCC" w:sz="1"/>
              <w:bottom w:val="single" w:color="CCCCCC" w:sz="1"/>
              <w:right w:val="single" w:color="CCCCCC" w:sz="1"/>
            </w:tcBorders>
            <w:shd w:fill="FFFFFF" w:val="clear"/>
            <w:tcMar>
              <w:top w:type="dxa" w:w="70"/>
              <w:left w:type="dxa" w:w="110"/>
              <w:bottom w:type="dxa" w:w="70"/>
              <w:right w:type="dxa" w:w="110"/>
            </w:tcMar>
          </w:tcPr>
          <w:p>
            <w:r>
              <w:rPr>
                <w:rFonts w:ascii="Arial" w:cs="Arial" w:eastAsia="Arial" w:hAnsi="Arial"/>
                <w:color w:val="333333"/>
                <w:sz w:val="19"/>
                <w:szCs w:val="19"/>
              </w:rPr>
              <w:t xml:space="preserve">VLOOKUP across sheets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5F5F5" w:val="clear"/>
            <w:tcMar>
              <w:top w:type="dxa" w:w="140"/>
              <w:left w:type="dxa" w:w="180"/>
              <w:bottom w:type="dxa" w:w="140"/>
              <w:right w:type="dxa" w:w="180"/>
            </w:tcMar>
          </w:tcPr>
          <w:p>
            <w:pPr>
              <w:spacing w:after="60" w:before="40"/>
            </w:pPr>
            <w:r>
              <w:rPr>
                <w:rFonts w:ascii="Arial" w:cs="Arial" w:eastAsia="Arial" w:hAnsi="Arial"/>
                <w:b/>
                <w:bCs/>
                <w:color w:val="333333"/>
                <w:sz w:val="20"/>
                <w:szCs w:val="20"/>
              </w:rPr>
              <w:t xml:space="preserve">Rule of thumb:</w:t>
            </w:r>
          </w:p>
          <w:p>
            <w:pPr>
              <w:spacing w:after="30" w:before="30"/>
            </w:pPr>
            <w:r>
              <w:rPr>
                <w:rFonts w:ascii="Arial" w:cs="Arial" w:eastAsia="Arial" w:hAnsi="Arial"/>
                <w:color w:val="333333"/>
                <w:sz w:val="20"/>
                <w:szCs w:val="20"/>
              </w:rPr>
              <w:t xml:space="preserve">Receptionist / data entry: Basic.</w:t>
            </w:r>
          </w:p>
          <w:p>
            <w:pPr>
              <w:spacing w:after="30" w:before="30"/>
            </w:pPr>
            <w:r>
              <w:rPr>
                <w:rFonts w:ascii="Arial" w:cs="Arial" w:eastAsia="Arial" w:hAnsi="Arial"/>
                <w:color w:val="333333"/>
                <w:sz w:val="20"/>
                <w:szCs w:val="20"/>
              </w:rPr>
              <w:t xml:space="preserve">Admin, coordinator, bookkeeping support: Intermediate.</w:t>
            </w:r>
          </w:p>
          <w:p>
            <w:pPr>
              <w:spacing w:after="30" w:before="30"/>
            </w:pPr>
            <w:r>
              <w:rPr>
                <w:rFonts w:ascii="Arial" w:cs="Arial" w:eastAsia="Arial" w:hAnsi="Arial"/>
                <w:color w:val="333333"/>
                <w:sz w:val="20"/>
                <w:szCs w:val="20"/>
              </w:rPr>
              <w:t xml:space="preserve">Operations, reporting, or analyst roles: Intermediate to Advanced.</w:t>
            </w:r>
          </w:p>
        </w:tc>
      </w:tr>
    </w:tbl>
    <w:p>
      <w:pPr>
        <w:pBdr>
          <w:bottom w:val="single" w:color="DDDDDD" w:sz="4" w:space="1"/>
        </w:pBdr>
        <w:spacing w:after="140" w:before="140"/>
      </w:pPr>
      <w:r>
        <w:t xml:space="preserve"/>
      </w:r>
    </w:p>
    <w:p>
      <w:pPr>
        <w:pStyle w:val="Heading1"/>
        <w:spacing w:after="120" w:before="280"/>
      </w:pPr>
      <w:r>
        <w:rPr>
          <w:rFonts w:ascii="Arial" w:cs="Arial" w:eastAsia="Arial" w:hAnsi="Arial"/>
          <w:b/>
          <w:bCs/>
          <w:color w:val="1F5C99"/>
          <w:sz w:val="28"/>
          <w:szCs w:val="28"/>
        </w:rPr>
        <w:t xml:space="preserve">Tasks to Give Your Candidates</w:t>
      </w:r>
    </w:p>
    <w:p>
      <w:pPr>
        <w:spacing w:after="60" w:before="60"/>
      </w:pPr>
      <w:r>
        <w:rPr>
          <w:rFonts w:ascii="Arial" w:cs="Arial" w:eastAsia="Arial" w:hAnsi="Arial"/>
          <w:color w:val="333333"/>
          <w:sz w:val="22"/>
          <w:szCs w:val="22"/>
        </w:rPr>
        <w:t xml:space="preserve">Each task below describes exactly what data to set up and what to ask the candidate to do.</w:t>
      </w:r>
    </w:p>
    <w:p>
      <w:pPr>
        <w:spacing w:after="60" w:before="60"/>
      </w:pPr>
      <w:r>
        <w:rPr>
          <w:rFonts w:ascii="Arial" w:cs="Arial" w:eastAsia="Arial" w:hAnsi="Arial"/>
          <w:color w:val="333333"/>
          <w:sz w:val="22"/>
          <w:szCs w:val="22"/>
        </w:rPr>
        <w:t xml:space="preserve">You can build the spreadsheet yourself in a few minutes, or use any real data you already have.</w:t>
      </w:r>
    </w:p>
    <w:p>
      <w:pPr>
        <w:spacing w:after="60" w:before="60"/>
      </w:pPr>
      <w:r>
        <w:rPr>
          <w:rFonts w:ascii="Arial" w:cs="Arial" w:eastAsia="Arial" w:hAnsi="Arial"/>
          <w:color w:val="333333"/>
          <w:sz w:val="22"/>
          <w:szCs w:val="22"/>
        </w:rPr>
        <w:t xml:space="preserve">Tell the candidate which task to complete. Watch how they work.</w:t>
      </w:r>
    </w:p>
    <w:p>
      <w:pPr>
        <w:spacing w:after="60" w:before="60"/>
      </w:pPr>
      <w:r>
        <w:t xml:space="preserve"/>
      </w:r>
    </w:p>
    <w:p>
      <w:pPr>
        <w:pStyle w:val="Heading2"/>
        <w:spacing w:after="100" w:before="200"/>
      </w:pPr>
      <w:r>
        <w:rPr>
          <w:rFonts w:ascii="Arial" w:cs="Arial" w:eastAsia="Arial" w:hAnsi="Arial"/>
          <w:b/>
          <w:bCs/>
          <w:color w:val="333333"/>
          <w:sz w:val="24"/>
          <w:szCs w:val="24"/>
        </w:rPr>
        <w:t xml:space="preserve">Basic Level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4"/>
              <w:left w:val="single" w:color="CCCCCC" w:sz="1"/>
              <w:bottom w:val="single" w:color="CCCCCC" w:sz="1"/>
              <w:right w:val="single" w:color="CCCCCC" w:sz="1"/>
            </w:tcBorders>
            <w:shd w:fill="FAFCFF" w:val="clear"/>
            <w:tcMar>
              <w:top w:type="dxa" w:w="140"/>
              <w:left w:type="dxa" w:w="180"/>
              <w:bottom w:type="dxa" w:w="140"/>
              <w:right w:type="dxa" w:w="180"/>
            </w:tcMar>
          </w:tcPr>
          <w:p>
            <w:pPr>
              <w:spacing w:after="80" w:before="0"/>
            </w:pPr>
            <w:r>
              <w:rPr>
                <w:rFonts w:ascii="Arial" w:cs="Arial" w:eastAsia="Arial" w:hAnsi="Arial"/>
                <w:b/>
                <w:bCs/>
                <w:color w:val="1F5C99"/>
                <w:sz w:val="22"/>
                <w:szCs w:val="22"/>
              </w:rPr>
              <w:t xml:space="preserve">Task 1: </w:t>
            </w:r>
            <w:r>
              <w:rPr>
                <w:rFonts w:ascii="Arial" w:cs="Arial" w:eastAsia="Arial" w:hAnsi="Arial"/>
                <w:b/>
                <w:bCs/>
                <w:color w:val="333333"/>
                <w:sz w:val="22"/>
                <w:szCs w:val="22"/>
              </w:rPr>
              <w:t xml:space="preserve">Clean Up and Format the Hours Sheet</w:t>
            </w:r>
            <w:r>
              <w:rPr>
                <w:rFonts w:ascii="Arial" w:cs="Arial" w:eastAsia="Arial" w:hAnsi="Arial"/>
                <w:i/>
                <w:iCs/>
                <w:color w:val="666666"/>
                <w:sz w:val="19"/>
                <w:szCs w:val="19"/>
              </w:rPr>
              <w:t xml:space="preserve">   |   Est. time: 10-15 min</w:t>
            </w:r>
          </w:p>
          <w:p>
            <w:pPr>
              <w:spacing w:after="30" w:before="60"/>
            </w:pPr>
            <w:r>
              <w:rPr>
                <w:rFonts w:ascii="Arial" w:cs="Arial" w:eastAsia="Arial" w:hAnsi="Arial"/>
                <w:b/>
                <w:bCs/>
                <w:color w:val="1F5C99"/>
                <w:sz w:val="18"/>
                <w:szCs w:val="18"/>
              </w:rPr>
              <w:t xml:space="preserve">INSTRUCTIONS FOR CANDIDATE:</w:t>
            </w:r>
          </w:p>
          <w:p>
            <w:pPr>
              <w:pStyle w:val="ListParagraph"/>
              <w:numPr>
                <w:ilvl w:val="0"/>
                <w:numId w:val="2"/>
              </w:numPr>
              <w:spacing w:after="30" w:before="30"/>
            </w:pPr>
            <w:r>
              <w:rPr>
                <w:rFonts w:ascii="Arial" w:cs="Arial" w:eastAsia="Arial" w:hAnsi="Arial"/>
                <w:color w:val="333333"/>
                <w:sz w:val="20"/>
                <w:szCs w:val="20"/>
              </w:rPr>
              <w:t xml:space="preserve">Set up a spreadsheet with 9 columns: Employee Name, Monday, Tuesday, Wednesday, Thursday, Friday, Total Hours, Hourly Rate, Weekly Pay.</w:t>
            </w:r>
          </w:p>
          <w:p>
            <w:pPr>
              <w:pStyle w:val="ListParagraph"/>
              <w:numPr>
                <w:ilvl w:val="0"/>
                <w:numId w:val="2"/>
              </w:numPr>
              <w:spacing w:after="30" w:before="30"/>
            </w:pPr>
            <w:r>
              <w:rPr>
                <w:rFonts w:ascii="Arial" w:cs="Arial" w:eastAsia="Arial" w:hAnsi="Arial"/>
                <w:color w:val="333333"/>
                <w:sz w:val="20"/>
                <w:szCs w:val="20"/>
              </w:rPr>
              <w:t xml:space="preserve">Add 8 rows of employee data. Mix up the name formatting (some all caps, some lowercase, some with extra spaces).</w:t>
            </w:r>
          </w:p>
          <w:p>
            <w:pPr>
              <w:pStyle w:val="ListParagraph"/>
              <w:numPr>
                <w:ilvl w:val="0"/>
                <w:numId w:val="2"/>
              </w:numPr>
              <w:spacing w:after="30" w:before="30"/>
            </w:pPr>
            <w:r>
              <w:rPr>
                <w:rFonts w:ascii="Arial" w:cs="Arial" w:eastAsia="Arial" w:hAnsi="Arial"/>
                <w:color w:val="333333"/>
                <w:sz w:val="20"/>
                <w:szCs w:val="20"/>
              </w:rPr>
              <w:t xml:space="preserve">Enter most hours as numbers, but type a few as text (e.g., "8 hours", "8hrs").</w:t>
            </w:r>
          </w:p>
          <w:p>
            <w:pPr>
              <w:pStyle w:val="ListParagraph"/>
              <w:numPr>
                <w:ilvl w:val="0"/>
                <w:numId w:val="2"/>
              </w:numPr>
              <w:spacing w:after="30" w:before="30"/>
            </w:pPr>
            <w:r>
              <w:rPr>
                <w:rFonts w:ascii="Arial" w:cs="Arial" w:eastAsia="Arial" w:hAnsi="Arial"/>
                <w:color w:val="333333"/>
                <w:sz w:val="20"/>
                <w:szCs w:val="20"/>
              </w:rPr>
              <w:t xml:space="preserve">Leave a couple of hour cells blank.</w:t>
            </w:r>
          </w:p>
          <w:p>
            <w:pPr>
              <w:pStyle w:val="ListParagraph"/>
              <w:numPr>
                <w:ilvl w:val="0"/>
                <w:numId w:val="2"/>
              </w:numPr>
              <w:spacing w:after="30" w:before="30"/>
            </w:pPr>
            <w:r>
              <w:rPr>
                <w:rFonts w:ascii="Arial" w:cs="Arial" w:eastAsia="Arial" w:hAnsi="Arial"/>
                <w:color w:val="333333"/>
                <w:sz w:val="20"/>
                <w:szCs w:val="20"/>
              </w:rPr>
              <w:t xml:space="preserve">Ask the candidate to fix all names to proper First Last format, correct the text entries to plain numbers, widen all columns so data is fully visible, and bold the header row with a light gray background.</w:t>
            </w:r>
          </w:p>
          <w:p>
            <w:pPr>
              <w:pStyle w:val="ListParagraph"/>
              <w:numPr>
                <w:ilvl w:val="0"/>
                <w:numId w:val="2"/>
              </w:numPr>
              <w:spacing w:after="30" w:before="30"/>
            </w:pPr>
            <w:r>
              <w:rPr>
                <w:rFonts w:ascii="Arial" w:cs="Arial" w:eastAsia="Arial" w:hAnsi="Arial"/>
                <w:color w:val="333333"/>
                <w:sz w:val="20"/>
                <w:szCs w:val="20"/>
              </w:rPr>
              <w:t xml:space="preserve">Save when done.</w:t>
            </w:r>
          </w:p>
          <w:p>
            <w:pPr>
              <w:spacing w:after="60" w:before="60"/>
            </w:pPr>
            <w:r>
              <w:t xml:space="preserve"/>
            </w:r>
          </w:p>
          <w:p>
            <w:pPr>
              <w:spacing w:after="30" w:before="40"/>
            </w:pPr>
            <w:r>
              <w:rPr>
                <w:rFonts w:ascii="Arial" w:cs="Arial" w:eastAsia="Arial" w:hAnsi="Arial"/>
                <w:b/>
                <w:bCs/>
                <w:color w:val="2E7D32"/>
                <w:sz w:val="18"/>
                <w:szCs w:val="18"/>
              </w:rPr>
              <w:t xml:space="preserve">WHAT TO LOOK FOR:</w:t>
            </w:r>
          </w:p>
          <w:p>
            <w:pPr>
              <w:pStyle w:val="ListParagraph"/>
              <w:numPr>
                <w:ilvl w:val="0"/>
                <w:numId w:val="3"/>
              </w:numPr>
              <w:spacing w:after="30" w:before="30"/>
            </w:pPr>
            <w:r>
              <w:rPr>
                <w:rFonts w:ascii="Arial" w:cs="Arial" w:eastAsia="Arial" w:hAnsi="Arial"/>
                <w:color w:val="333333"/>
                <w:sz w:val="20"/>
                <w:szCs w:val="20"/>
              </w:rPr>
              <w:t xml:space="preserve">Uses Find &amp; Replace or manual correction for name cleanup, not just retyping</w:t>
            </w:r>
          </w:p>
          <w:p>
            <w:pPr>
              <w:pStyle w:val="ListParagraph"/>
              <w:numPr>
                <w:ilvl w:val="0"/>
                <w:numId w:val="3"/>
              </w:numPr>
              <w:spacing w:after="30" w:before="30"/>
            </w:pPr>
            <w:r>
              <w:rPr>
                <w:rFonts w:ascii="Arial" w:cs="Arial" w:eastAsia="Arial" w:hAnsi="Arial"/>
                <w:color w:val="333333"/>
                <w:sz w:val="20"/>
                <w:szCs w:val="20"/>
              </w:rPr>
              <w:t xml:space="preserve">Identifies text entries in numeric columns and corrects them</w:t>
            </w:r>
          </w:p>
          <w:p>
            <w:pPr>
              <w:pStyle w:val="ListParagraph"/>
              <w:numPr>
                <w:ilvl w:val="0"/>
                <w:numId w:val="3"/>
              </w:numPr>
              <w:spacing w:after="30" w:before="30"/>
            </w:pPr>
            <w:r>
              <w:rPr>
                <w:rFonts w:ascii="Arial" w:cs="Arial" w:eastAsia="Arial" w:hAnsi="Arial"/>
                <w:color w:val="333333"/>
                <w:sz w:val="20"/>
                <w:szCs w:val="20"/>
              </w:rPr>
              <w:t xml:space="preserve">Uses column drag or Format &gt; Column Width, not just double-clicking one column at a time</w:t>
            </w:r>
          </w:p>
          <w:p>
            <w:pPr>
              <w:pStyle w:val="ListParagraph"/>
              <w:numPr>
                <w:ilvl w:val="0"/>
                <w:numId w:val="3"/>
              </w:numPr>
              <w:spacing w:after="30" w:before="30"/>
            </w:pPr>
            <w:r>
              <w:rPr>
                <w:rFonts w:ascii="Arial" w:cs="Arial" w:eastAsia="Arial" w:hAnsi="Arial"/>
                <w:color w:val="333333"/>
                <w:sz w:val="20"/>
                <w:szCs w:val="20"/>
              </w:rPr>
              <w:t xml:space="preserve">Applies header formatting to the full row, not cell by cell</w:t>
            </w:r>
          </w:p>
          <w:p>
            <w:pPr>
              <w:pStyle w:val="ListParagraph"/>
              <w:numPr>
                <w:ilvl w:val="0"/>
                <w:numId w:val="3"/>
              </w:numPr>
              <w:spacing w:after="30" w:before="30"/>
            </w:pPr>
            <w:r>
              <w:rPr>
                <w:rFonts w:ascii="Arial" w:cs="Arial" w:eastAsia="Arial" w:hAnsi="Arial"/>
                <w:color w:val="333333"/>
                <w:sz w:val="20"/>
                <w:szCs w:val="20"/>
              </w:rPr>
              <w:t xml:space="preserve">Result looks clean and consistent when you scroll through it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4"/>
              <w:left w:val="single" w:color="CCCCCC" w:sz="1"/>
              <w:bottom w:val="single" w:color="CCCCCC" w:sz="1"/>
              <w:right w:val="single" w:color="CCCCCC" w:sz="1"/>
            </w:tcBorders>
            <w:shd w:fill="FAFCFF" w:val="clear"/>
            <w:tcMar>
              <w:top w:type="dxa" w:w="140"/>
              <w:left w:type="dxa" w:w="180"/>
              <w:bottom w:type="dxa" w:w="140"/>
              <w:right w:type="dxa" w:w="180"/>
            </w:tcMar>
          </w:tcPr>
          <w:p>
            <w:pPr>
              <w:spacing w:after="80" w:before="0"/>
            </w:pPr>
            <w:r>
              <w:rPr>
                <w:rFonts w:ascii="Arial" w:cs="Arial" w:eastAsia="Arial" w:hAnsi="Arial"/>
                <w:b/>
                <w:bCs/>
                <w:color w:val="1F5C99"/>
                <w:sz w:val="22"/>
                <w:szCs w:val="22"/>
              </w:rPr>
              <w:t xml:space="preserve">Task 2: </w:t>
            </w:r>
            <w:r>
              <w:rPr>
                <w:rFonts w:ascii="Arial" w:cs="Arial" w:eastAsia="Arial" w:hAnsi="Arial"/>
                <w:b/>
                <w:bCs/>
                <w:color w:val="333333"/>
                <w:sz w:val="22"/>
                <w:szCs w:val="22"/>
              </w:rPr>
              <w:t xml:space="preserve">Add Totals with Formulas</w:t>
            </w:r>
            <w:r>
              <w:rPr>
                <w:rFonts w:ascii="Arial" w:cs="Arial" w:eastAsia="Arial" w:hAnsi="Arial"/>
                <w:i/>
                <w:iCs/>
                <w:color w:val="666666"/>
                <w:sz w:val="19"/>
                <w:szCs w:val="19"/>
              </w:rPr>
              <w:t xml:space="preserve">   |   Est. time: 10-15 min</w:t>
            </w:r>
          </w:p>
          <w:p>
            <w:pPr>
              <w:spacing w:after="30" w:before="60"/>
            </w:pPr>
            <w:r>
              <w:rPr>
                <w:rFonts w:ascii="Arial" w:cs="Arial" w:eastAsia="Arial" w:hAnsi="Arial"/>
                <w:b/>
                <w:bCs/>
                <w:color w:val="1F5C99"/>
                <w:sz w:val="18"/>
                <w:szCs w:val="18"/>
              </w:rPr>
              <w:t xml:space="preserve">INSTRUCTIONS FOR CANDIDATE:</w:t>
            </w:r>
          </w:p>
          <w:p>
            <w:pPr>
              <w:pStyle w:val="ListParagraph"/>
              <w:numPr>
                <w:ilvl w:val="0"/>
                <w:numId w:val="4"/>
              </w:numPr>
              <w:spacing w:after="30" w:before="30"/>
            </w:pPr>
            <w:r>
              <w:rPr>
                <w:rFonts w:ascii="Arial" w:cs="Arial" w:eastAsia="Arial" w:hAnsi="Arial"/>
                <w:color w:val="333333"/>
                <w:sz w:val="20"/>
                <w:szCs w:val="20"/>
              </w:rPr>
              <w:t xml:space="preserve">Use the same hours spreadsheet from Task 1.</w:t>
            </w:r>
          </w:p>
          <w:p>
            <w:pPr>
              <w:pStyle w:val="ListParagraph"/>
              <w:numPr>
                <w:ilvl w:val="0"/>
                <w:numId w:val="4"/>
              </w:numPr>
              <w:spacing w:after="30" w:before="30"/>
            </w:pPr>
            <w:r>
              <w:rPr>
                <w:rFonts w:ascii="Arial" w:cs="Arial" w:eastAsia="Arial" w:hAnsi="Arial"/>
                <w:color w:val="333333"/>
                <w:sz w:val="20"/>
                <w:szCs w:val="20"/>
              </w:rPr>
              <w:t xml:space="preserve">In the Total Hours column, ask the candidate to write a formula for each employee that adds Monday through Friday hours.</w:t>
            </w:r>
          </w:p>
          <w:p>
            <w:pPr>
              <w:pStyle w:val="ListParagraph"/>
              <w:numPr>
                <w:ilvl w:val="0"/>
                <w:numId w:val="4"/>
              </w:numPr>
              <w:spacing w:after="30" w:before="30"/>
            </w:pPr>
            <w:r>
              <w:rPr>
                <w:rFonts w:ascii="Arial" w:cs="Arial" w:eastAsia="Arial" w:hAnsi="Arial"/>
                <w:color w:val="333333"/>
                <w:sz w:val="20"/>
                <w:szCs w:val="20"/>
              </w:rPr>
              <w:t xml:space="preserve">In the Weekly Pay column, ask them to write a formula that multiplies Total Hours by Hourly Rate.</w:t>
            </w:r>
          </w:p>
          <w:p>
            <w:pPr>
              <w:pStyle w:val="ListParagraph"/>
              <w:numPr>
                <w:ilvl w:val="0"/>
                <w:numId w:val="4"/>
              </w:numPr>
              <w:spacing w:after="30" w:before="30"/>
            </w:pPr>
            <w:r>
              <w:rPr>
                <w:rFonts w:ascii="Arial" w:cs="Arial" w:eastAsia="Arial" w:hAnsi="Arial"/>
                <w:color w:val="333333"/>
                <w:sz w:val="20"/>
                <w:szCs w:val="20"/>
              </w:rPr>
              <w:t xml:space="preserve">Ask them to add a totals row at the bottom showing total payroll cost for the week.</w:t>
            </w:r>
          </w:p>
          <w:p>
            <w:pPr>
              <w:pStyle w:val="ListParagraph"/>
              <w:numPr>
                <w:ilvl w:val="0"/>
                <w:numId w:val="4"/>
              </w:numPr>
              <w:spacing w:after="30" w:before="30"/>
            </w:pPr>
            <w:r>
              <w:rPr>
                <w:rFonts w:ascii="Arial" w:cs="Arial" w:eastAsia="Arial" w:hAnsi="Arial"/>
                <w:color w:val="333333"/>
                <w:sz w:val="20"/>
                <w:szCs w:val="20"/>
              </w:rPr>
              <w:t xml:space="preserve">Save when done.</w:t>
            </w:r>
          </w:p>
          <w:p>
            <w:pPr>
              <w:spacing w:after="60" w:before="60"/>
            </w:pPr>
            <w:r>
              <w:t xml:space="preserve"/>
            </w:r>
          </w:p>
          <w:p>
            <w:pPr>
              <w:spacing w:after="30" w:before="40"/>
            </w:pPr>
            <w:r>
              <w:rPr>
                <w:rFonts w:ascii="Arial" w:cs="Arial" w:eastAsia="Arial" w:hAnsi="Arial"/>
                <w:b/>
                <w:bCs/>
                <w:color w:val="2E7D32"/>
                <w:sz w:val="18"/>
                <w:szCs w:val="18"/>
              </w:rPr>
              <w:t xml:space="preserve">WHAT TO LOOK FOR:</w:t>
            </w:r>
          </w:p>
          <w:p>
            <w:pPr>
              <w:pStyle w:val="ListParagraph"/>
              <w:numPr>
                <w:ilvl w:val="0"/>
                <w:numId w:val="5"/>
              </w:numPr>
              <w:spacing w:after="30" w:before="30"/>
            </w:pPr>
            <w:r>
              <w:rPr>
                <w:rFonts w:ascii="Arial" w:cs="Arial" w:eastAsia="Arial" w:hAnsi="Arial"/>
                <w:color w:val="333333"/>
                <w:sz w:val="20"/>
                <w:szCs w:val="20"/>
              </w:rPr>
              <w:t xml:space="preserve">Uses SUM(B2:F2) style formula for Total Hours, not =B2+C2+D2+E2+F2</w:t>
            </w:r>
          </w:p>
          <w:p>
            <w:pPr>
              <w:pStyle w:val="ListParagraph"/>
              <w:numPr>
                <w:ilvl w:val="0"/>
                <w:numId w:val="5"/>
              </w:numPr>
              <w:spacing w:after="30" w:before="30"/>
            </w:pPr>
            <w:r>
              <w:rPr>
                <w:rFonts w:ascii="Arial" w:cs="Arial" w:eastAsia="Arial" w:hAnsi="Arial"/>
                <w:color w:val="333333"/>
                <w:sz w:val="20"/>
                <w:szCs w:val="20"/>
              </w:rPr>
              <w:t xml:space="preserve">Uses a cell reference formula for Weekly Pay (e.g., =G2*H2), not a hardcoded number</w:t>
            </w:r>
          </w:p>
          <w:p>
            <w:pPr>
              <w:pStyle w:val="ListParagraph"/>
              <w:numPr>
                <w:ilvl w:val="0"/>
                <w:numId w:val="5"/>
              </w:numPr>
              <w:spacing w:after="30" w:before="30"/>
            </w:pPr>
            <w:r>
              <w:rPr>
                <w:rFonts w:ascii="Arial" w:cs="Arial" w:eastAsia="Arial" w:hAnsi="Arial"/>
                <w:color w:val="333333"/>
                <w:sz w:val="20"/>
                <w:szCs w:val="20"/>
              </w:rPr>
              <w:t xml:space="preserve">Copies formulas down the column correctly rather than retyping each one</w:t>
            </w:r>
          </w:p>
          <w:p>
            <w:pPr>
              <w:pStyle w:val="ListParagraph"/>
              <w:numPr>
                <w:ilvl w:val="0"/>
                <w:numId w:val="5"/>
              </w:numPr>
              <w:spacing w:after="30" w:before="30"/>
            </w:pPr>
            <w:r>
              <w:rPr>
                <w:rFonts w:ascii="Arial" w:cs="Arial" w:eastAsia="Arial" w:hAnsi="Arial"/>
                <w:color w:val="333333"/>
                <w:sz w:val="20"/>
                <w:szCs w:val="20"/>
              </w:rPr>
              <w:t xml:space="preserve">Total payroll row uses SUM of the Weekly Pay column, not a typed number</w:t>
            </w:r>
          </w:p>
          <w:p>
            <w:pPr>
              <w:pStyle w:val="ListParagraph"/>
              <w:numPr>
                <w:ilvl w:val="0"/>
                <w:numId w:val="5"/>
              </w:numPr>
              <w:spacing w:after="30" w:before="30"/>
            </w:pPr>
            <w:r>
              <w:rPr>
                <w:rFonts w:ascii="Arial" w:cs="Arial" w:eastAsia="Arial" w:hAnsi="Arial"/>
                <w:color w:val="333333"/>
                <w:sz w:val="20"/>
                <w:szCs w:val="20"/>
              </w:rPr>
              <w:t xml:space="preserve">Handles the missing/text hour entries without breaking the formula</w:t>
            </w:r>
          </w:p>
        </w:tc>
      </w:tr>
    </w:tbl>
    <w:p>
      <w:pPr>
        <w:spacing w:after="60" w:before="60"/>
      </w:pPr>
      <w:r>
        <w:t xml:space="preserve"/>
      </w:r>
    </w:p>
    <w:p>
      <w:pPr>
        <w:pStyle w:val="Heading2"/>
        <w:spacing w:after="100" w:before="200"/>
      </w:pPr>
      <w:r>
        <w:rPr>
          <w:rFonts w:ascii="Arial" w:cs="Arial" w:eastAsia="Arial" w:hAnsi="Arial"/>
          <w:b/>
          <w:bCs/>
          <w:color w:val="333333"/>
          <w:sz w:val="24"/>
          <w:szCs w:val="24"/>
        </w:rPr>
        <w:t xml:space="preserve">Intermediate Level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4"/>
              <w:left w:val="single" w:color="CCCCCC" w:sz="1"/>
              <w:bottom w:val="single" w:color="CCCCCC" w:sz="1"/>
              <w:right w:val="single" w:color="CCCCCC" w:sz="1"/>
            </w:tcBorders>
            <w:shd w:fill="FAFCFF" w:val="clear"/>
            <w:tcMar>
              <w:top w:type="dxa" w:w="140"/>
              <w:left w:type="dxa" w:w="180"/>
              <w:bottom w:type="dxa" w:w="140"/>
              <w:right w:type="dxa" w:w="180"/>
            </w:tcMar>
          </w:tcPr>
          <w:p>
            <w:pPr>
              <w:spacing w:after="80" w:before="0"/>
            </w:pPr>
            <w:r>
              <w:rPr>
                <w:rFonts w:ascii="Arial" w:cs="Arial" w:eastAsia="Arial" w:hAnsi="Arial"/>
                <w:b/>
                <w:bCs/>
                <w:color w:val="1F5C99"/>
                <w:sz w:val="22"/>
                <w:szCs w:val="22"/>
              </w:rPr>
              <w:t xml:space="preserve">Task 3: </w:t>
            </w:r>
            <w:r>
              <w:rPr>
                <w:rFonts w:ascii="Arial" w:cs="Arial" w:eastAsia="Arial" w:hAnsi="Arial"/>
                <w:b/>
                <w:bCs/>
                <w:color w:val="333333"/>
                <w:sz w:val="22"/>
                <w:szCs w:val="22"/>
              </w:rPr>
              <w:t xml:space="preserve">Clean Up the Expense Data</w:t>
            </w:r>
            <w:r>
              <w:rPr>
                <w:rFonts w:ascii="Arial" w:cs="Arial" w:eastAsia="Arial" w:hAnsi="Arial"/>
                <w:i/>
                <w:iCs/>
                <w:color w:val="666666"/>
                <w:sz w:val="19"/>
                <w:szCs w:val="19"/>
              </w:rPr>
              <w:t xml:space="preserve">   |   Est. time: 15-20 min</w:t>
            </w:r>
          </w:p>
          <w:p>
            <w:pPr>
              <w:spacing w:after="30" w:before="60"/>
            </w:pPr>
            <w:r>
              <w:rPr>
                <w:rFonts w:ascii="Arial" w:cs="Arial" w:eastAsia="Arial" w:hAnsi="Arial"/>
                <w:b/>
                <w:bCs/>
                <w:color w:val="1F5C99"/>
                <w:sz w:val="18"/>
                <w:szCs w:val="18"/>
              </w:rPr>
              <w:t xml:space="preserve">INSTRUCTIONS FOR CANDIDATE:</w:t>
            </w:r>
          </w:p>
          <w:p>
            <w:pPr>
              <w:pStyle w:val="ListParagraph"/>
              <w:numPr>
                <w:ilvl w:val="0"/>
                <w:numId w:val="6"/>
              </w:numPr>
              <w:spacing w:after="30" w:before="30"/>
            </w:pPr>
            <w:r>
              <w:rPr>
                <w:rFonts w:ascii="Arial" w:cs="Arial" w:eastAsia="Arial" w:hAnsi="Arial"/>
                <w:color w:val="333333"/>
                <w:sz w:val="20"/>
                <w:szCs w:val="20"/>
              </w:rPr>
              <w:t xml:space="preserve">Set up a second sheet with 5 columns: Description, Date, Category, Amount, Submitted By.</w:t>
            </w:r>
          </w:p>
          <w:p>
            <w:pPr>
              <w:pStyle w:val="ListParagraph"/>
              <w:numPr>
                <w:ilvl w:val="0"/>
                <w:numId w:val="6"/>
              </w:numPr>
              <w:spacing w:after="30" w:before="30"/>
            </w:pPr>
            <w:r>
              <w:rPr>
                <w:rFonts w:ascii="Arial" w:cs="Arial" w:eastAsia="Arial" w:hAnsi="Arial"/>
                <w:color w:val="333333"/>
                <w:sz w:val="20"/>
                <w:szCs w:val="20"/>
              </w:rPr>
              <w:t xml:space="preserve">Add 12-15 expense rows. Mix the Amount column — some entries as text with dollar signs ("$87.25"), some as plain numbers.</w:t>
            </w:r>
          </w:p>
          <w:p>
            <w:pPr>
              <w:pStyle w:val="ListParagraph"/>
              <w:numPr>
                <w:ilvl w:val="0"/>
                <w:numId w:val="6"/>
              </w:numPr>
              <w:spacing w:after="30" w:before="30"/>
            </w:pPr>
            <w:r>
              <w:rPr>
                <w:rFonts w:ascii="Arial" w:cs="Arial" w:eastAsia="Arial" w:hAnsi="Arial"/>
                <w:color w:val="333333"/>
                <w:sz w:val="20"/>
                <w:szCs w:val="20"/>
              </w:rPr>
              <w:t xml:space="preserve">Use inconsistent Category names ("Travel", "TRAVEL", "travel", "Trans.").</w:t>
            </w:r>
          </w:p>
          <w:p>
            <w:pPr>
              <w:pStyle w:val="ListParagraph"/>
              <w:numPr>
                <w:ilvl w:val="0"/>
                <w:numId w:val="6"/>
              </w:numPr>
              <w:spacing w:after="30" w:before="30"/>
            </w:pPr>
            <w:r>
              <w:rPr>
                <w:rFonts w:ascii="Arial" w:cs="Arial" w:eastAsia="Arial" w:hAnsi="Arial"/>
                <w:color w:val="333333"/>
                <w:sz w:val="20"/>
                <w:szCs w:val="20"/>
              </w:rPr>
              <w:t xml:space="preserve">Add 2 blank rows in the middle of the data.</w:t>
            </w:r>
          </w:p>
          <w:p>
            <w:pPr>
              <w:pStyle w:val="ListParagraph"/>
              <w:numPr>
                <w:ilvl w:val="0"/>
                <w:numId w:val="6"/>
              </w:numPr>
              <w:spacing w:after="30" w:before="30"/>
            </w:pPr>
            <w:r>
              <w:rPr>
                <w:rFonts w:ascii="Arial" w:cs="Arial" w:eastAsia="Arial" w:hAnsi="Arial"/>
                <w:color w:val="333333"/>
                <w:sz w:val="20"/>
                <w:szCs w:val="20"/>
              </w:rPr>
              <w:t xml:space="preserve">Add a hardcoded total at the bottom with a wrong number.</w:t>
            </w:r>
          </w:p>
          <w:p>
            <w:pPr>
              <w:pStyle w:val="ListParagraph"/>
              <w:numPr>
                <w:ilvl w:val="0"/>
                <w:numId w:val="6"/>
              </w:numPr>
              <w:spacing w:after="30" w:before="30"/>
            </w:pPr>
            <w:r>
              <w:rPr>
                <w:rFonts w:ascii="Arial" w:cs="Arial" w:eastAsia="Arial" w:hAnsi="Arial"/>
                <w:color w:val="333333"/>
                <w:sz w:val="20"/>
                <w:szCs w:val="20"/>
              </w:rPr>
              <w:t xml:space="preserve">Ask the candidate to clean the Amount column to real currency numbers, standardize all categories, remove blank rows, and delete the hardcoded total.</w:t>
            </w:r>
          </w:p>
          <w:p>
            <w:pPr>
              <w:pStyle w:val="ListParagraph"/>
              <w:numPr>
                <w:ilvl w:val="0"/>
                <w:numId w:val="6"/>
              </w:numPr>
              <w:spacing w:after="30" w:before="30"/>
            </w:pPr>
            <w:r>
              <w:rPr>
                <w:rFonts w:ascii="Arial" w:cs="Arial" w:eastAsia="Arial" w:hAnsi="Arial"/>
                <w:color w:val="333333"/>
                <w:sz w:val="20"/>
                <w:szCs w:val="20"/>
              </w:rPr>
              <w:t xml:space="preserve">Save when done.</w:t>
            </w:r>
          </w:p>
          <w:p>
            <w:pPr>
              <w:spacing w:after="60" w:before="60"/>
            </w:pPr>
            <w:r>
              <w:t xml:space="preserve"/>
            </w:r>
          </w:p>
          <w:p>
            <w:pPr>
              <w:spacing w:after="30" w:before="40"/>
            </w:pPr>
            <w:r>
              <w:rPr>
                <w:rFonts w:ascii="Arial" w:cs="Arial" w:eastAsia="Arial" w:hAnsi="Arial"/>
                <w:b/>
                <w:bCs/>
                <w:color w:val="2E7D32"/>
                <w:sz w:val="18"/>
                <w:szCs w:val="18"/>
              </w:rPr>
              <w:t xml:space="preserve">WHAT TO LOOK FOR:</w:t>
            </w:r>
          </w:p>
          <w:p>
            <w:pPr>
              <w:pStyle w:val="ListParagraph"/>
              <w:numPr>
                <w:ilvl w:val="0"/>
                <w:numId w:val="7"/>
              </w:numPr>
              <w:spacing w:after="30" w:before="30"/>
            </w:pPr>
            <w:r>
              <w:rPr>
                <w:rFonts w:ascii="Arial" w:cs="Arial" w:eastAsia="Arial" w:hAnsi="Arial"/>
                <w:color w:val="333333"/>
                <w:sz w:val="20"/>
                <w:szCs w:val="20"/>
              </w:rPr>
              <w:t xml:space="preserve">Uses Find &amp; Replace to remove $ signs from the Amount column rather than fixing each cell</w:t>
            </w:r>
          </w:p>
          <w:p>
            <w:pPr>
              <w:pStyle w:val="ListParagraph"/>
              <w:numPr>
                <w:ilvl w:val="0"/>
                <w:numId w:val="7"/>
              </w:numPr>
              <w:spacing w:after="30" w:before="30"/>
            </w:pPr>
            <w:r>
              <w:rPr>
                <w:rFonts w:ascii="Arial" w:cs="Arial" w:eastAsia="Arial" w:hAnsi="Arial"/>
                <w:color w:val="333333"/>
                <w:sz w:val="20"/>
                <w:szCs w:val="20"/>
              </w:rPr>
              <w:t xml:space="preserve">Formats the Amount column as Currency after cleaning, not just typing $ back in</w:t>
            </w:r>
          </w:p>
          <w:p>
            <w:pPr>
              <w:pStyle w:val="ListParagraph"/>
              <w:numPr>
                <w:ilvl w:val="0"/>
                <w:numId w:val="7"/>
              </w:numPr>
              <w:spacing w:after="30" w:before="30"/>
            </w:pPr>
            <w:r>
              <w:rPr>
                <w:rFonts w:ascii="Arial" w:cs="Arial" w:eastAsia="Arial" w:hAnsi="Arial"/>
                <w:color w:val="333333"/>
                <w:sz w:val="20"/>
                <w:szCs w:val="20"/>
              </w:rPr>
              <w:t xml:space="preserve">Standardizes categories consistently (not just capitalizing, but fixing Trans. and variations)</w:t>
            </w:r>
          </w:p>
          <w:p>
            <w:pPr>
              <w:pStyle w:val="ListParagraph"/>
              <w:numPr>
                <w:ilvl w:val="0"/>
                <w:numId w:val="7"/>
              </w:numPr>
              <w:spacing w:after="30" w:before="30"/>
            </w:pPr>
            <w:r>
              <w:rPr>
                <w:rFonts w:ascii="Arial" w:cs="Arial" w:eastAsia="Arial" w:hAnsi="Arial"/>
                <w:color w:val="333333"/>
                <w:sz w:val="20"/>
                <w:szCs w:val="20"/>
              </w:rPr>
              <w:t xml:space="preserve">Deletes blank rows cleanly without shifting unrelated data</w:t>
            </w:r>
          </w:p>
          <w:p>
            <w:pPr>
              <w:pStyle w:val="ListParagraph"/>
              <w:numPr>
                <w:ilvl w:val="0"/>
                <w:numId w:val="7"/>
              </w:numPr>
              <w:spacing w:after="30" w:before="30"/>
            </w:pPr>
            <w:r>
              <w:rPr>
                <w:rFonts w:ascii="Arial" w:cs="Arial" w:eastAsia="Arial" w:hAnsi="Arial"/>
                <w:color w:val="333333"/>
                <w:sz w:val="20"/>
                <w:szCs w:val="20"/>
              </w:rPr>
              <w:t xml:space="preserve">Does not leave the hardcoded wrong total in place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5C99" w:sz="4"/>
              <w:left w:val="single" w:color="CCCCCC" w:sz="1"/>
              <w:bottom w:val="single" w:color="CCCCCC" w:sz="1"/>
              <w:right w:val="single" w:color="CCCCCC" w:sz="1"/>
            </w:tcBorders>
            <w:shd w:fill="FAFCFF" w:val="clear"/>
            <w:tcMar>
              <w:top w:type="dxa" w:w="140"/>
              <w:left w:type="dxa" w:w="180"/>
              <w:bottom w:type="dxa" w:w="140"/>
              <w:right w:type="dxa" w:w="180"/>
            </w:tcMar>
          </w:tcPr>
          <w:p>
            <w:pPr>
              <w:spacing w:after="80" w:before="0"/>
            </w:pPr>
            <w:r>
              <w:rPr>
                <w:rFonts w:ascii="Arial" w:cs="Arial" w:eastAsia="Arial" w:hAnsi="Arial"/>
                <w:b/>
                <w:bCs/>
                <w:color w:val="1F5C99"/>
                <w:sz w:val="22"/>
                <w:szCs w:val="22"/>
              </w:rPr>
              <w:t xml:space="preserve">Task 4: </w:t>
            </w:r>
            <w:r>
              <w:rPr>
                <w:rFonts w:ascii="Arial" w:cs="Arial" w:eastAsia="Arial" w:hAnsi="Arial"/>
                <w:b/>
                <w:bCs/>
                <w:color w:val="333333"/>
                <w:sz w:val="22"/>
                <w:szCs w:val="22"/>
              </w:rPr>
              <w:t xml:space="preserve">Build Subtotals with SUMIF</w:t>
            </w:r>
            <w:r>
              <w:rPr>
                <w:rFonts w:ascii="Arial" w:cs="Arial" w:eastAsia="Arial" w:hAnsi="Arial"/>
                <w:i/>
                <w:iCs/>
                <w:color w:val="666666"/>
                <w:sz w:val="19"/>
                <w:szCs w:val="19"/>
              </w:rPr>
              <w:t xml:space="preserve">   |   Est. time: 15-20 min</w:t>
            </w:r>
          </w:p>
          <w:p>
            <w:pPr>
              <w:spacing w:after="30" w:before="60"/>
            </w:pPr>
            <w:r>
              <w:rPr>
                <w:rFonts w:ascii="Arial" w:cs="Arial" w:eastAsia="Arial" w:hAnsi="Arial"/>
                <w:b/>
                <w:bCs/>
                <w:color w:val="1F5C99"/>
                <w:sz w:val="18"/>
                <w:szCs w:val="18"/>
              </w:rPr>
              <w:t xml:space="preserve">INSTRUCTIONS FOR CANDIDATE:</w:t>
            </w:r>
          </w:p>
          <w:p>
            <w:pPr>
              <w:pStyle w:val="ListParagraph"/>
              <w:numPr>
                <w:ilvl w:val="0"/>
                <w:numId w:val="8"/>
              </w:numPr>
              <w:spacing w:after="30" w:before="30"/>
            </w:pPr>
            <w:r>
              <w:rPr>
                <w:rFonts w:ascii="Arial" w:cs="Arial" w:eastAsia="Arial" w:hAnsi="Arial"/>
                <w:color w:val="333333"/>
                <w:sz w:val="20"/>
                <w:szCs w:val="20"/>
              </w:rPr>
              <w:t xml:space="preserve">Use the same expense sheet from Task 3 (after cleanup).</w:t>
            </w:r>
          </w:p>
          <w:p>
            <w:pPr>
              <w:pStyle w:val="ListParagraph"/>
              <w:numPr>
                <w:ilvl w:val="0"/>
                <w:numId w:val="8"/>
              </w:numPr>
              <w:spacing w:after="30" w:before="30"/>
            </w:pPr>
            <w:r>
              <w:rPr>
                <w:rFonts w:ascii="Arial" w:cs="Arial" w:eastAsia="Arial" w:hAnsi="Arial"/>
                <w:color w:val="333333"/>
                <w:sz w:val="20"/>
                <w:szCs w:val="20"/>
              </w:rPr>
              <w:t xml:space="preserve">Below the data, ask the candidate to create a summary section.</w:t>
            </w:r>
          </w:p>
          <w:p>
            <w:pPr>
              <w:pStyle w:val="ListParagraph"/>
              <w:numPr>
                <w:ilvl w:val="0"/>
                <w:numId w:val="8"/>
              </w:numPr>
              <w:spacing w:after="30" w:before="30"/>
            </w:pPr>
            <w:r>
              <w:rPr>
                <w:rFonts w:ascii="Arial" w:cs="Arial" w:eastAsia="Arial" w:hAnsi="Arial"/>
                <w:color w:val="333333"/>
                <w:sz w:val="20"/>
                <w:szCs w:val="20"/>
              </w:rPr>
              <w:t xml:space="preserve">They should use a SUMIF formula to total each category: Travel, Meals, and Supplies.</w:t>
            </w:r>
          </w:p>
          <w:p>
            <w:pPr>
              <w:pStyle w:val="ListParagraph"/>
              <w:numPr>
                <w:ilvl w:val="0"/>
                <w:numId w:val="8"/>
              </w:numPr>
              <w:spacing w:after="30" w:before="30"/>
            </w:pPr>
            <w:r>
              <w:rPr>
                <w:rFonts w:ascii="Arial" w:cs="Arial" w:eastAsia="Arial" w:hAnsi="Arial"/>
                <w:color w:val="333333"/>
                <w:sz w:val="20"/>
                <w:szCs w:val="20"/>
              </w:rPr>
              <w:t xml:space="preserve">Ask them to add a grand total row below the three category totals.</w:t>
            </w:r>
          </w:p>
          <w:p>
            <w:pPr>
              <w:pStyle w:val="ListParagraph"/>
              <w:numPr>
                <w:ilvl w:val="0"/>
                <w:numId w:val="8"/>
              </w:numPr>
              <w:spacing w:after="30" w:before="30"/>
            </w:pPr>
            <w:r>
              <w:rPr>
                <w:rFonts w:ascii="Arial" w:cs="Arial" w:eastAsia="Arial" w:hAnsi="Arial"/>
                <w:color w:val="333333"/>
                <w:sz w:val="20"/>
                <w:szCs w:val="20"/>
              </w:rPr>
              <w:t xml:space="preserve">All rows should be clearly labeled.</w:t>
            </w:r>
          </w:p>
          <w:p>
            <w:pPr>
              <w:pStyle w:val="ListParagraph"/>
              <w:numPr>
                <w:ilvl w:val="0"/>
                <w:numId w:val="8"/>
              </w:numPr>
              <w:spacing w:after="30" w:before="30"/>
            </w:pPr>
            <w:r>
              <w:rPr>
                <w:rFonts w:ascii="Arial" w:cs="Arial" w:eastAsia="Arial" w:hAnsi="Arial"/>
                <w:color w:val="333333"/>
                <w:sz w:val="20"/>
                <w:szCs w:val="20"/>
              </w:rPr>
              <w:t xml:space="preserve">Save when done.</w:t>
            </w:r>
          </w:p>
          <w:p>
            <w:pPr>
              <w:spacing w:after="60" w:before="60"/>
            </w:pPr>
            <w:r>
              <w:t xml:space="preserve"/>
            </w:r>
          </w:p>
          <w:p>
            <w:pPr>
              <w:spacing w:after="30" w:before="40"/>
            </w:pPr>
            <w:r>
              <w:rPr>
                <w:rFonts w:ascii="Arial" w:cs="Arial" w:eastAsia="Arial" w:hAnsi="Arial"/>
                <w:b/>
                <w:bCs/>
                <w:color w:val="2E7D32"/>
                <w:sz w:val="18"/>
                <w:szCs w:val="18"/>
              </w:rPr>
              <w:t xml:space="preserve">WHAT TO LOOK FOR:</w:t>
            </w:r>
          </w:p>
          <w:p>
            <w:pPr>
              <w:pStyle w:val="ListParagraph"/>
              <w:numPr>
                <w:ilvl w:val="0"/>
                <w:numId w:val="9"/>
              </w:numPr>
              <w:spacing w:after="30" w:before="30"/>
            </w:pPr>
            <w:r>
              <w:rPr>
                <w:rFonts w:ascii="Arial" w:cs="Arial" w:eastAsia="Arial" w:hAnsi="Arial"/>
                <w:color w:val="333333"/>
                <w:sz w:val="20"/>
                <w:szCs w:val="20"/>
              </w:rPr>
              <w:t xml:space="preserve">Writes SUMIF correctly: =SUMIF(range, criteria, sum_range)</w:t>
            </w:r>
          </w:p>
          <w:p>
            <w:pPr>
              <w:pStyle w:val="ListParagraph"/>
              <w:numPr>
                <w:ilvl w:val="0"/>
                <w:numId w:val="9"/>
              </w:numPr>
              <w:spacing w:after="30" w:before="30"/>
            </w:pPr>
            <w:r>
              <w:rPr>
                <w:rFonts w:ascii="Arial" w:cs="Arial" w:eastAsia="Arial" w:hAnsi="Arial"/>
                <w:color w:val="333333"/>
                <w:sz w:val="20"/>
                <w:szCs w:val="20"/>
              </w:rPr>
              <w:t xml:space="preserve">References the Category column and Amount column correctly in the formula</w:t>
            </w:r>
          </w:p>
          <w:p>
            <w:pPr>
              <w:pStyle w:val="ListParagraph"/>
              <w:numPr>
                <w:ilvl w:val="0"/>
                <w:numId w:val="9"/>
              </w:numPr>
              <w:spacing w:after="30" w:before="30"/>
            </w:pPr>
            <w:r>
              <w:rPr>
                <w:rFonts w:ascii="Arial" w:cs="Arial" w:eastAsia="Arial" w:hAnsi="Arial"/>
                <w:color w:val="333333"/>
                <w:sz w:val="20"/>
                <w:szCs w:val="20"/>
              </w:rPr>
              <w:t xml:space="preserve">Does not just manually add up visible numbers</w:t>
            </w:r>
          </w:p>
          <w:p>
            <w:pPr>
              <w:pStyle w:val="ListParagraph"/>
              <w:numPr>
                <w:ilvl w:val="0"/>
                <w:numId w:val="9"/>
              </w:numPr>
              <w:spacing w:after="30" w:before="30"/>
            </w:pPr>
            <w:r>
              <w:rPr>
                <w:rFonts w:ascii="Arial" w:cs="Arial" w:eastAsia="Arial" w:hAnsi="Arial"/>
                <w:color w:val="333333"/>
                <w:sz w:val="20"/>
                <w:szCs w:val="20"/>
              </w:rPr>
              <w:t xml:space="preserve">Grand total uses a SUM of the three category totals, not a separate SUMIF</w:t>
            </w:r>
          </w:p>
          <w:p>
            <w:pPr>
              <w:pStyle w:val="ListParagraph"/>
              <w:numPr>
                <w:ilvl w:val="0"/>
                <w:numId w:val="9"/>
              </w:numPr>
              <w:spacing w:after="30" w:before="30"/>
            </w:pPr>
            <w:r>
              <w:rPr>
                <w:rFonts w:ascii="Arial" w:cs="Arial" w:eastAsia="Arial" w:hAnsi="Arial"/>
                <w:color w:val="333333"/>
                <w:sz w:val="20"/>
                <w:szCs w:val="20"/>
              </w:rPr>
              <w:t xml:space="preserve">Labels are clean and the section is easy to read</w:t>
            </w:r>
          </w:p>
        </w:tc>
      </w:tr>
    </w:tbl>
    <w:p>
      <w:pPr>
        <w:spacing w:after="60" w:before="60"/>
      </w:pPr>
      <w:r>
        <w:t xml:space="preserve"/>
      </w:r>
    </w:p>
    <w:p>
      <w:pPr>
        <w:pBdr>
          <w:bottom w:val="single" w:color="DDDDDD" w:sz="4" w:space="1"/>
        </w:pBdr>
        <w:spacing w:after="140" w:before="140"/>
      </w:pPr>
      <w:r>
        <w:t xml:space="preserve"/>
      </w:r>
    </w:p>
    <w:p>
      <w:pPr>
        <w:pStyle w:val="Heading1"/>
        <w:spacing w:after="120" w:before="280"/>
      </w:pPr>
      <w:r>
        <w:rPr>
          <w:rFonts w:ascii="Arial" w:cs="Arial" w:eastAsia="Arial" w:hAnsi="Arial"/>
          <w:b/>
          <w:bCs/>
          <w:color w:val="1F5C99"/>
          <w:sz w:val="28"/>
          <w:szCs w:val="28"/>
        </w:rPr>
        <w:t xml:space="preserve">How to Score What You See</w:t>
      </w:r>
    </w:p>
    <w:p>
      <w:pPr>
        <w:spacing w:after="60" w:before="60"/>
      </w:pPr>
      <w:r>
        <w:rPr>
          <w:rFonts w:ascii="Arial" w:cs="Arial" w:eastAsia="Arial" w:hAnsi="Arial"/>
          <w:color w:val="333333"/>
          <w:sz w:val="22"/>
          <w:szCs w:val="22"/>
        </w:rPr>
        <w:t xml:space="preserve">Three questions after every task:</w:t>
      </w:r>
    </w:p>
    <w:p>
      <w:pPr>
        <w:spacing w:after="60" w:before="60"/>
      </w:pPr>
      <w:r>
        <w:t xml:space="preserve"/>
      </w:r>
    </w:p>
    <w:p>
      <w:pPr>
        <w:pStyle w:val="ListParagraph"/>
        <w:numPr>
          <w:ilvl w:val="0"/>
          <w:numId w:val="10"/>
        </w:numPr>
        <w:spacing w:after="40" w:before="40"/>
      </w:pPr>
      <w:r>
        <w:rPr>
          <w:rFonts w:ascii="Arial" w:cs="Arial" w:eastAsia="Arial" w:hAnsi="Arial"/>
          <w:color w:val="333333"/>
          <w:sz w:val="22"/>
          <w:szCs w:val="22"/>
        </w:rPr>
        <w:t xml:space="preserve">Did they finish it correctly?</w:t>
      </w:r>
    </w:p>
    <w:p>
      <w:pPr>
        <w:pStyle w:val="ListParagraph"/>
        <w:numPr>
          <w:ilvl w:val="0"/>
          <w:numId w:val="10"/>
        </w:numPr>
        <w:spacing w:after="40" w:before="40"/>
      </w:pPr>
      <w:r>
        <w:rPr>
          <w:rFonts w:ascii="Arial" w:cs="Arial" w:eastAsia="Arial" w:hAnsi="Arial"/>
          <w:color w:val="333333"/>
          <w:sz w:val="22"/>
          <w:szCs w:val="22"/>
        </w:rPr>
        <w:t xml:space="preserve">Did they use the right tools, or find a slow workaround?</w:t>
      </w:r>
    </w:p>
    <w:p>
      <w:pPr>
        <w:pStyle w:val="ListParagraph"/>
        <w:numPr>
          <w:ilvl w:val="0"/>
          <w:numId w:val="10"/>
        </w:numPr>
        <w:spacing w:after="40" w:before="40"/>
      </w:pPr>
      <w:r>
        <w:rPr>
          <w:rFonts w:ascii="Arial" w:cs="Arial" w:eastAsia="Arial" w:hAnsi="Arial"/>
          <w:color w:val="333333"/>
          <w:sz w:val="22"/>
          <w:szCs w:val="22"/>
        </w:rPr>
        <w:t xml:space="preserve">Would you trust this spreadsheet in a real business context?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FF3E0" w:val="clear"/>
            <w:tcMar>
              <w:top w:type="dxa" w:w="140"/>
              <w:left w:type="dxa" w:w="180"/>
              <w:bottom w:type="dxa" w:w="140"/>
              <w:right w:type="dxa" w:w="180"/>
            </w:tcMar>
          </w:tcPr>
          <w:p>
            <w:pPr>
              <w:spacing w:after="60" w:before="40"/>
            </w:pPr>
            <w:r>
              <w:rPr>
                <w:rFonts w:ascii="Arial" w:cs="Arial" w:eastAsia="Arial" w:hAnsi="Arial"/>
                <w:b/>
                <w:bCs/>
                <w:color w:val="E65100"/>
                <w:sz w:val="20"/>
                <w:szCs w:val="20"/>
              </w:rPr>
              <w:t xml:space="preserve">Pro tip:</w:t>
            </w:r>
          </w:p>
          <w:p>
            <w:pPr>
              <w:spacing w:after="30" w:before="30"/>
            </w:pPr>
            <w:r>
              <w:rPr>
                <w:rFonts w:ascii="Arial" w:cs="Arial" w:eastAsia="Arial" w:hAnsi="Arial"/>
                <w:color w:val="333333"/>
                <w:sz w:val="20"/>
                <w:szCs w:val="20"/>
              </w:rPr>
              <w:t xml:space="preserve">The workaround test matters more in Excel than almost any other tool.</w:t>
            </w:r>
          </w:p>
          <w:p>
            <w:pPr>
              <w:spacing w:after="30" w:before="30"/>
            </w:pPr>
            <w:r>
              <w:rPr>
                <w:rFonts w:ascii="Arial" w:cs="Arial" w:eastAsia="Arial" w:hAnsi="Arial"/>
                <w:color w:val="333333"/>
                <w:sz w:val="20"/>
                <w:szCs w:val="20"/>
              </w:rPr>
              <w:t xml:space="preserve">A weak candidate finishes Task 2 by typing =B2+C2+D2+E2+F2 for every row.</w:t>
            </w:r>
          </w:p>
          <w:p>
            <w:pPr>
              <w:spacing w:after="30" w:before="30"/>
            </w:pPr>
            <w:r>
              <w:rPr>
                <w:rFonts w:ascii="Arial" w:cs="Arial" w:eastAsia="Arial" w:hAnsi="Arial"/>
                <w:color w:val="333333"/>
                <w:sz w:val="20"/>
                <w:szCs w:val="20"/>
              </w:rPr>
              <w:t xml:space="preserve">A strong candidate writes =SUM(B2:F2) and copies it down in ten seconds.</w:t>
            </w:r>
          </w:p>
          <w:p>
            <w:pPr>
              <w:spacing w:after="30" w:before="30"/>
            </w:pPr>
            <w:r>
              <w:rPr>
                <w:rFonts w:ascii="Arial" w:cs="Arial" w:eastAsia="Arial" w:hAnsi="Arial"/>
                <w:color w:val="333333"/>
                <w:sz w:val="20"/>
                <w:szCs w:val="20"/>
              </w:rPr>
              <w:t xml:space="preserve"/>
            </w:r>
          </w:p>
          <w:p>
            <w:pPr>
              <w:spacing w:after="30" w:before="30"/>
            </w:pPr>
            <w:r>
              <w:rPr>
                <w:rFonts w:ascii="Arial" w:cs="Arial" w:eastAsia="Arial" w:hAnsi="Arial"/>
                <w:color w:val="333333"/>
                <w:sz w:val="20"/>
                <w:szCs w:val="20"/>
              </w:rPr>
              <w:t xml:space="preserve">Same output. Very different skill level. Watch the method, not just the result.</w:t>
            </w:r>
          </w:p>
        </w:tc>
      </w:tr>
    </w:tbl>
    <w:p>
      <w:pPr>
        <w:pBdr>
          <w:bottom w:val="single" w:color="DDDDDD" w:sz="4" w:space="1"/>
        </w:pBdr>
        <w:spacing w:after="140" w:before="140"/>
      </w:pPr>
      <w:r>
        <w:t xml:space="preserve"/>
      </w:r>
    </w:p>
    <w:p>
      <w:pPr>
        <w:pStyle w:val="Heading1"/>
        <w:spacing w:after="120" w:before="280"/>
      </w:pPr>
      <w:r>
        <w:rPr>
          <w:rFonts w:ascii="Arial" w:cs="Arial" w:eastAsia="Arial" w:hAnsi="Arial"/>
          <w:b/>
          <w:bCs/>
          <w:color w:val="1F5C99"/>
          <w:sz w:val="28"/>
          <w:szCs w:val="28"/>
        </w:rPr>
        <w:t xml:space="preserve">There Is a Faster Way</w:t>
      </w:r>
    </w:p>
    <w:p>
      <w:pPr>
        <w:spacing w:after="60" w:before="60"/>
      </w:pPr>
      <w:r>
        <w:rPr>
          <w:rFonts w:ascii="Arial" w:cs="Arial" w:eastAsia="Arial" w:hAnsi="Arial"/>
          <w:color w:val="333333"/>
          <w:sz w:val="22"/>
          <w:szCs w:val="22"/>
        </w:rPr>
        <w:t xml:space="preserve">Running these tasks manually works. It also takes time you probably don't have.</w:t>
      </w:r>
    </w:p>
    <w:p>
      <w:pPr>
        <w:spacing w:after="60" w:before="60"/>
      </w:pPr>
      <w:r>
        <w:rPr>
          <w:rFonts w:ascii="Arial" w:cs="Arial" w:eastAsia="Arial" w:hAnsi="Arial"/>
          <w:color w:val="333333"/>
          <w:sz w:val="22"/>
          <w:szCs w:val="22"/>
        </w:rPr>
        <w:t xml:space="preserve">And this covers one skill. Most roles need three to five skills checked.</w:t>
      </w:r>
    </w:p>
    <w:p>
      <w:pPr>
        <w:spacing w:after="60" w:before="60"/>
      </w:pPr>
      <w:r>
        <w:t xml:space="preserve"/>
      </w:r>
    </w:p>
    <w:p>
      <w:pPr>
        <w:spacing w:after="60" w:before="60"/>
      </w:pPr>
      <w:r>
        <w:rPr>
          <w:rFonts w:ascii="Arial" w:cs="Arial" w:eastAsia="Arial" w:hAnsi="Arial"/>
          <w:color w:val="333333"/>
          <w:sz w:val="22"/>
          <w:szCs w:val="22"/>
        </w:rPr>
        <w:t xml:space="preserve">EmployTest is pre-employment testing software built for small businesses.</w:t>
      </w:r>
    </w:p>
    <w:p>
      <w:pPr>
        <w:spacing w:after="60" w:before="60"/>
      </w:pPr>
      <w:r>
        <w:rPr>
          <w:rFonts w:ascii="Arial" w:cs="Arial" w:eastAsia="Arial" w:hAnsi="Arial"/>
          <w:color w:val="333333"/>
          <w:sz w:val="22"/>
          <w:szCs w:val="22"/>
        </w:rPr>
        <w:t xml:space="preserve">Candidates take tests online before the interview. You get the scores before you shake a single hand.</w:t>
      </w:r>
    </w:p>
    <w:p>
      <w:pPr>
        <w:spacing w:after="60" w:before="60"/>
      </w:pPr>
      <w:r>
        <w:t xml:space="preserve"/>
      </w:r>
    </w:p>
    <w:p>
      <w:pPr>
        <w:pStyle w:val="ListParagraph"/>
        <w:numPr>
          <w:ilvl w:val="0"/>
          <w:numId w:val="11"/>
        </w:numPr>
        <w:spacing w:after="40" w:before="40"/>
      </w:pPr>
      <w:r>
        <w:rPr>
          <w:rFonts w:ascii="Arial" w:cs="Arial" w:eastAsia="Arial" w:hAnsi="Arial"/>
          <w:color w:val="333333"/>
          <w:sz w:val="22"/>
          <w:szCs w:val="22"/>
        </w:rPr>
        <w:t xml:space="preserve">Tests for Excel, Word, PowerPoint, data entry, typing, and more</w:t>
      </w:r>
    </w:p>
    <w:p>
      <w:pPr>
        <w:pStyle w:val="ListParagraph"/>
        <w:numPr>
          <w:ilvl w:val="0"/>
          <w:numId w:val="11"/>
        </w:numPr>
        <w:spacing w:after="40" w:before="40"/>
      </w:pPr>
      <w:r>
        <w:rPr>
          <w:rFonts w:ascii="Arial" w:cs="Arial" w:eastAsia="Arial" w:hAnsi="Arial"/>
          <w:color w:val="333333"/>
          <w:sz w:val="22"/>
          <w:szCs w:val="22"/>
        </w:rPr>
        <w:t xml:space="preserve">No setup, no scheduling, no manual scoring</w:t>
      </w:r>
    </w:p>
    <w:p>
      <w:pPr>
        <w:pStyle w:val="ListParagraph"/>
        <w:numPr>
          <w:ilvl w:val="0"/>
          <w:numId w:val="11"/>
        </w:numPr>
        <w:spacing w:after="40" w:before="40"/>
      </w:pPr>
      <w:r>
        <w:rPr>
          <w:rFonts w:ascii="Arial" w:cs="Arial" w:eastAsia="Arial" w:hAnsi="Arial"/>
          <w:color w:val="333333"/>
          <w:sz w:val="22"/>
          <w:szCs w:val="22"/>
        </w:rPr>
        <w:t xml:space="preserve">No annual contract. Pay per test.</w:t>
      </w:r>
    </w:p>
    <w:p>
      <w:pPr>
        <w:spacing w:after="60" w:before="60"/>
      </w:pPr>
      <w:r>
        <w:t xml:space="preserve"/>
      </w:r>
    </w:p>
    <w:p>
      <w:pPr>
        <w:spacing w:after="60" w:before="60"/>
      </w:pPr>
      <w:r>
        <w:rPr>
          <w:rFonts w:ascii="Arial" w:cs="Arial" w:eastAsia="Arial" w:hAnsi="Arial"/>
          <w:color w:val="333333"/>
          <w:sz w:val="22"/>
          <w:szCs w:val="22"/>
        </w:rPr>
        <w:t xml:space="preserve">If this guide saved you time today, EmployTest saves you the whole afternoon.</w:t>
      </w:r>
    </w:p>
    <w:p>
      <w:pPr>
        <w:spacing w:after="60" w:before="60"/>
      </w:pPr>
      <w:r>
        <w:t xml:space="preserve"/>
      </w:r>
    </w:p>
    <w:p>
      <w:pPr>
        <w:spacing w:after="100" w:before="100"/>
      </w:pPr>
      <w:r>
        <w:rPr>
          <w:rFonts w:ascii="Arial" w:cs="Arial" w:eastAsia="Arial" w:hAnsi="Arial"/>
          <w:color w:val="333333"/>
          <w:sz w:val="22"/>
          <w:szCs w:val="22"/>
        </w:rPr>
        <w:t xml:space="preserve">See how it works at </w:t>
      </w:r>
      <w:r>
        <w:rPr>
          <w:rFonts w:ascii="Arial" w:cs="Arial" w:eastAsia="Arial" w:hAnsi="Arial"/>
          <w:b/>
          <w:bCs/>
          <w:color w:val="1F5C99"/>
          <w:sz w:val="22"/>
          <w:szCs w:val="22"/>
        </w:rPr>
        <w:t xml:space="preserve">employtest.com</w:t>
      </w:r>
    </w:p>
    <w:p>
      <w:pPr>
        <w:pBdr>
          <w:bottom w:val="single" w:color="DDDDDD" w:sz="4" w:space="1"/>
        </w:pBdr>
        <w:spacing w:after="140" w:before="140"/>
      </w:pPr>
      <w:r>
        <w:t xml:space="preserve"/>
      </w:r>
    </w:p>
    <w:p>
      <w:pPr>
        <w:spacing w:after="0" w:before="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5C99" w:val="clear"/>
            <w:tcMar>
              <w:top w:type="dxa" w:w="160"/>
              <w:left w:type="dxa" w:w="200"/>
              <w:bottom w:type="dxa" w:w="160"/>
              <w:right w:type="dxa" w:w="200"/>
            </w:tcMar>
          </w:tcPr>
          <w:p>
            <w:pPr>
              <w:spacing w:after="60" w:before="0"/>
            </w:pPr>
            <w:r>
              <w:rPr>
                <w:rFonts w:ascii="Arial" w:cs="Arial" w:eastAsia="Arial" w:hAnsi="Arial"/>
                <w:b/>
                <w:bCs/>
                <w:color w:val="FFFFFF"/>
                <w:sz w:val="24"/>
                <w:szCs w:val="24"/>
              </w:rPr>
              <w:t xml:space="preserve">QUICK DATA SETUP REFERENCE</w:t>
            </w:r>
          </w:p>
          <w:p>
            <w:pPr>
              <w:spacing w:after="0" w:before="0"/>
            </w:pPr>
            <w:r>
              <w:rPr>
                <w:rFonts w:ascii="Arial" w:cs="Arial" w:eastAsia="Arial" w:hAnsi="Arial"/>
                <w:color w:val="D6E8F7"/>
                <w:sz w:val="19"/>
                <w:szCs w:val="19"/>
              </w:rPr>
              <w:t xml:space="preserve">Use this page to set up the candidate spreadsheet before the assessment. Takes about 5 minutes.</w:t>
            </w:r>
          </w:p>
        </w:tc>
      </w:tr>
    </w:tbl>
    <w:p>
      <w:pPr>
        <w:spacing w:after="60" w:before="60"/>
      </w:pPr>
      <w:r>
        <w:t xml:space="preserve"/>
      </w:r>
    </w:p>
    <w:p>
      <w:pPr>
        <w:pStyle w:val="Heading2"/>
        <w:spacing w:after="100" w:before="200"/>
      </w:pPr>
      <w:r>
        <w:rPr>
          <w:rFonts w:ascii="Arial" w:cs="Arial" w:eastAsia="Arial" w:hAnsi="Arial"/>
          <w:b/>
          <w:bCs/>
          <w:color w:val="333333"/>
          <w:sz w:val="24"/>
          <w:szCs w:val="24"/>
        </w:rPr>
        <w:t xml:space="preserve">Sheet 1: Weekly Hours</w:t>
      </w:r>
    </w:p>
    <w:p>
      <w:pPr>
        <w:spacing w:after="60" w:before="60"/>
      </w:pPr>
      <w:r>
        <w:rPr>
          <w:rFonts w:ascii="Arial" w:cs="Arial" w:eastAsia="Arial" w:hAnsi="Arial"/>
          <w:color w:val="333333"/>
          <w:sz w:val="22"/>
          <w:szCs w:val="22"/>
        </w:rPr>
        <w:t xml:space="preserve">Columns: Employee Name, Monday, Tuesday, Wednesday, Thursday, Friday, Total Hours, Hourly Rate, Weekly Pay</w:t>
      </w:r>
    </w:p>
    <w:p>
      <w:pPr>
        <w:spacing w:after="60" w:before="60"/>
      </w:pPr>
      <w:r>
        <w:t xml:space="preserve"/>
      </w:r>
    </w:p>
    <w:p>
      <w:pPr>
        <w:pStyle w:val="ListParagraph"/>
        <w:numPr>
          <w:ilvl w:val="0"/>
          <w:numId w:val="11"/>
        </w:numPr>
        <w:spacing w:after="40" w:before="40"/>
      </w:pPr>
      <w:r>
        <w:rPr>
          <w:rFonts w:ascii="Arial" w:cs="Arial" w:eastAsia="Arial" w:hAnsi="Arial"/>
          <w:color w:val="333333"/>
          <w:sz w:val="22"/>
          <w:szCs w:val="22"/>
        </w:rPr>
        <w:t xml:space="preserve">8 employee rows with a mix of name formats (all caps, lowercase, extra spaces)</w:t>
      </w:r>
    </w:p>
    <w:p>
      <w:pPr>
        <w:pStyle w:val="ListParagraph"/>
        <w:numPr>
          <w:ilvl w:val="0"/>
          <w:numId w:val="11"/>
        </w:numPr>
        <w:spacing w:after="40" w:before="40"/>
      </w:pPr>
      <w:r>
        <w:rPr>
          <w:rFonts w:ascii="Arial" w:cs="Arial" w:eastAsia="Arial" w:hAnsi="Arial"/>
          <w:color w:val="333333"/>
          <w:sz w:val="22"/>
          <w:szCs w:val="22"/>
        </w:rPr>
        <w:t xml:space="preserve">Most hours as plain numbers, 2-3 cells as text ("8 hours", "8hrs")</w:t>
      </w:r>
    </w:p>
    <w:p>
      <w:pPr>
        <w:pStyle w:val="ListParagraph"/>
        <w:numPr>
          <w:ilvl w:val="0"/>
          <w:numId w:val="11"/>
        </w:numPr>
        <w:spacing w:after="40" w:before="40"/>
      </w:pPr>
      <w:r>
        <w:rPr>
          <w:rFonts w:ascii="Arial" w:cs="Arial" w:eastAsia="Arial" w:hAnsi="Arial"/>
          <w:color w:val="333333"/>
          <w:sz w:val="22"/>
          <w:szCs w:val="22"/>
        </w:rPr>
        <w:t xml:space="preserve">1-2 blank hour cells</w:t>
      </w:r>
    </w:p>
    <w:p>
      <w:pPr>
        <w:pStyle w:val="ListParagraph"/>
        <w:numPr>
          <w:ilvl w:val="0"/>
          <w:numId w:val="11"/>
        </w:numPr>
        <w:spacing w:after="40" w:before="40"/>
      </w:pPr>
      <w:r>
        <w:rPr>
          <w:rFonts w:ascii="Arial" w:cs="Arial" w:eastAsia="Arial" w:hAnsi="Arial"/>
          <w:color w:val="333333"/>
          <w:sz w:val="22"/>
          <w:szCs w:val="22"/>
        </w:rPr>
        <w:t xml:space="preserve">Total Hours, Weekly Pay columns left empty for the candidate to fill</w:t>
      </w:r>
    </w:p>
    <w:p>
      <w:pPr>
        <w:spacing w:after="60" w:before="60"/>
      </w:pPr>
      <w:r>
        <w:t xml:space="preserve"/>
      </w:r>
    </w:p>
    <w:p>
      <w:pPr>
        <w:pStyle w:val="Heading2"/>
        <w:spacing w:after="100" w:before="200"/>
      </w:pPr>
      <w:r>
        <w:rPr>
          <w:rFonts w:ascii="Arial" w:cs="Arial" w:eastAsia="Arial" w:hAnsi="Arial"/>
          <w:b/>
          <w:bCs/>
          <w:color w:val="333333"/>
          <w:sz w:val="24"/>
          <w:szCs w:val="24"/>
        </w:rPr>
        <w:t xml:space="preserve">Sheet 2: Expenses</w:t>
      </w:r>
    </w:p>
    <w:p>
      <w:pPr>
        <w:spacing w:after="60" w:before="60"/>
      </w:pPr>
      <w:r>
        <w:rPr>
          <w:rFonts w:ascii="Arial" w:cs="Arial" w:eastAsia="Arial" w:hAnsi="Arial"/>
          <w:color w:val="333333"/>
          <w:sz w:val="22"/>
          <w:szCs w:val="22"/>
        </w:rPr>
        <w:t xml:space="preserve">Columns: Description, Date, Category, Amount, Submitted By</w:t>
      </w:r>
    </w:p>
    <w:p>
      <w:pPr>
        <w:spacing w:after="60" w:before="60"/>
      </w:pPr>
      <w:r>
        <w:t xml:space="preserve"/>
      </w:r>
    </w:p>
    <w:p>
      <w:pPr>
        <w:pStyle w:val="ListParagraph"/>
        <w:numPr>
          <w:ilvl w:val="0"/>
          <w:numId w:val="11"/>
        </w:numPr>
        <w:spacing w:after="40" w:before="40"/>
      </w:pPr>
      <w:r>
        <w:rPr>
          <w:rFonts w:ascii="Arial" w:cs="Arial" w:eastAsia="Arial" w:hAnsi="Arial"/>
          <w:color w:val="333333"/>
          <w:sz w:val="22"/>
          <w:szCs w:val="22"/>
        </w:rPr>
        <w:t xml:space="preserve">12-15 expense rows</w:t>
      </w:r>
    </w:p>
    <w:p>
      <w:pPr>
        <w:pStyle w:val="ListParagraph"/>
        <w:numPr>
          <w:ilvl w:val="0"/>
          <w:numId w:val="11"/>
        </w:numPr>
        <w:spacing w:after="40" w:before="40"/>
      </w:pPr>
      <w:r>
        <w:rPr>
          <w:rFonts w:ascii="Arial" w:cs="Arial" w:eastAsia="Arial" w:hAnsi="Arial"/>
          <w:color w:val="333333"/>
          <w:sz w:val="22"/>
          <w:szCs w:val="22"/>
        </w:rPr>
        <w:t xml:space="preserve">Amount column: mix of text with dollar signs ("$87.25") and plain numbers</w:t>
      </w:r>
    </w:p>
    <w:p>
      <w:pPr>
        <w:pStyle w:val="ListParagraph"/>
        <w:numPr>
          <w:ilvl w:val="0"/>
          <w:numId w:val="11"/>
        </w:numPr>
        <w:spacing w:after="40" w:before="40"/>
      </w:pPr>
      <w:r>
        <w:rPr>
          <w:rFonts w:ascii="Arial" w:cs="Arial" w:eastAsia="Arial" w:hAnsi="Arial"/>
          <w:color w:val="333333"/>
          <w:sz w:val="22"/>
          <w:szCs w:val="22"/>
        </w:rPr>
        <w:t xml:space="preserve">Category column: inconsistent names ("Travel", "TRAVEL", "travel", "Trans.")</w:t>
      </w:r>
    </w:p>
    <w:p>
      <w:pPr>
        <w:pStyle w:val="ListParagraph"/>
        <w:numPr>
          <w:ilvl w:val="0"/>
          <w:numId w:val="11"/>
        </w:numPr>
        <w:spacing w:after="40" w:before="40"/>
      </w:pPr>
      <w:r>
        <w:rPr>
          <w:rFonts w:ascii="Arial" w:cs="Arial" w:eastAsia="Arial" w:hAnsi="Arial"/>
          <w:color w:val="333333"/>
          <w:sz w:val="22"/>
          <w:szCs w:val="22"/>
        </w:rPr>
        <w:t xml:space="preserve">2 blank rows in the middle of the data</w:t>
      </w:r>
    </w:p>
    <w:p>
      <w:pPr>
        <w:pStyle w:val="ListParagraph"/>
        <w:numPr>
          <w:ilvl w:val="0"/>
          <w:numId w:val="11"/>
        </w:numPr>
        <w:spacing w:after="40" w:before="40"/>
      </w:pPr>
      <w:r>
        <w:rPr>
          <w:rFonts w:ascii="Arial" w:cs="Arial" w:eastAsia="Arial" w:hAnsi="Arial"/>
          <w:color w:val="333333"/>
          <w:sz w:val="22"/>
          <w:szCs w:val="22"/>
        </w:rPr>
        <w:t xml:space="preserve">A hardcoded wrong total at the bottom (no formula)</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6E8F7" w:val="clear"/>
            <w:tcMar>
              <w:top w:type="dxa" w:w="140"/>
              <w:left w:type="dxa" w:w="180"/>
              <w:bottom w:type="dxa" w:w="140"/>
              <w:right w:type="dxa" w:w="180"/>
            </w:tcMar>
          </w:tcPr>
          <w:p>
            <w:pPr>
              <w:spacing w:after="60" w:before="40"/>
            </w:pPr>
            <w:r>
              <w:rPr>
                <w:rFonts w:ascii="Arial" w:cs="Arial" w:eastAsia="Arial" w:hAnsi="Arial"/>
                <w:b/>
                <w:bCs/>
                <w:color w:val="1F5C99"/>
                <w:sz w:val="20"/>
                <w:szCs w:val="20"/>
              </w:rPr>
              <w:t xml:space="preserve">Setup tip:</w:t>
            </w:r>
          </w:p>
          <w:p>
            <w:pPr>
              <w:spacing w:after="30" w:before="30"/>
            </w:pPr>
            <w:r>
              <w:rPr>
                <w:rFonts w:ascii="Arial" w:cs="Arial" w:eastAsia="Arial" w:hAnsi="Arial"/>
                <w:color w:val="333333"/>
                <w:sz w:val="20"/>
                <w:szCs w:val="20"/>
              </w:rPr>
              <w:t xml:space="preserve">The messier the data, the more the task reveals.</w:t>
            </w:r>
          </w:p>
          <w:p>
            <w:pPr>
              <w:spacing w:after="30" w:before="30"/>
            </w:pPr>
            <w:r>
              <w:rPr>
                <w:rFonts w:ascii="Arial" w:cs="Arial" w:eastAsia="Arial" w:hAnsi="Arial"/>
                <w:color w:val="333333"/>
                <w:sz w:val="20"/>
                <w:szCs w:val="20"/>
              </w:rPr>
              <w:t xml:space="preserve">Candidates who know Excel will spot the inconsistencies immediately and fix them efficiently.</w:t>
            </w:r>
          </w:p>
          <w:p>
            <w:pPr>
              <w:spacing w:after="30" w:before="30"/>
            </w:pPr>
            <w:r>
              <w:rPr>
                <w:rFonts w:ascii="Arial" w:cs="Arial" w:eastAsia="Arial" w:hAnsi="Arial"/>
                <w:color w:val="333333"/>
                <w:sz w:val="20"/>
                <w:szCs w:val="20"/>
              </w:rPr>
              <w:t xml:space="preserve">Candidates who don't will either miss them or fix them one cell at a time.</w:t>
            </w:r>
          </w:p>
        </w:tc>
      </w:tr>
    </w:tbl>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spacing w:after="0" w:before="0"/>
    </w:pPr>
    <w:r>
      <w:rPr>
        <w:rFonts w:ascii="Arial" w:cs="Arial" w:eastAsia="Arial" w:hAnsi="Arial"/>
        <w:color w:val="666666"/>
        <w:sz w:val="18"/>
        <w:szCs w:val="18"/>
      </w:rPr>
      <w:t xml:space="preserve">EmployTest Excel Skills Assessment Guide</w:t>
    </w:r>
    <w:r>
      <w:rPr>
        <w:sz w:val="18"/>
        <w:szCs w:val="18"/>
      </w:rPr>
      <w:t xml:space="preserve">	</w:t>
    </w:r>
    <w:r>
      <w:rPr>
        <w:rFonts w:ascii="Arial" w:cs="Arial" w:eastAsia="Arial" w:hAnsi="Arial"/>
        <w:color w:val="1F5C99"/>
        <w:sz w:val="18"/>
        <w:szCs w:val="18"/>
      </w:rPr>
      <w:t xml:space="preserve">employtest.com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640" w:hanging="320"/>
      </w:pPr>
    </w:lvl>
  </w:abstractNum>
  <w:abstractNum w:abstractNumId="5" w15:restartNumberingAfterBreak="0">
    <w:multiLevelType w:val="hybridMultilevel"/>
    <w:lvl w:ilvl="0" w15:tentative="1">
      <w:start w:val="1"/>
      <w:numFmt w:val="bullet"/>
      <w:lvlText w:val="✓"/>
      <w:lvlJc w:val="left"/>
      <w:pPr>
        <w:ind w:left="640" w:hanging="320"/>
      </w:pPr>
    </w:lvl>
  </w:abstractNum>
  <w:abstractNum w:abstractNumId="6" w15:restartNumberingAfterBreak="0">
    <w:multiLevelType w:val="hybridMultilevel"/>
    <w:lvl w:ilvl="0" w15:tentative="1">
      <w:start w:val="1"/>
      <w:numFmt w:val="decimal"/>
      <w:lvlText w:val="%1."/>
      <w:lvlJc w:val="left"/>
      <w:pPr>
        <w:ind w:left="640" w:hanging="320"/>
      </w:pPr>
    </w:lvl>
  </w:abstractNum>
  <w:abstractNum w:abstractNumId="7" w15:restartNumberingAfterBreak="0">
    <w:multiLevelType w:val="hybridMultilevel"/>
    <w:lvl w:ilvl="0" w15:tentative="1">
      <w:start w:val="1"/>
      <w:numFmt w:val="bullet"/>
      <w:lvlText w:val="✓"/>
      <w:lvlJc w:val="left"/>
      <w:pPr>
        <w:ind w:left="640" w:hanging="320"/>
      </w:pPr>
    </w:lvl>
  </w:abstractNum>
  <w:abstractNum w:abstractNumId="8" w15:restartNumberingAfterBreak="0">
    <w:multiLevelType w:val="hybridMultilevel"/>
    <w:lvl w:ilvl="0" w15:tentative="1">
      <w:start w:val="1"/>
      <w:numFmt w:val="decimal"/>
      <w:lvlText w:val="%1."/>
      <w:lvlJc w:val="left"/>
      <w:pPr>
        <w:ind w:left="640" w:hanging="320"/>
      </w:pPr>
    </w:lvl>
  </w:abstractNum>
  <w:abstractNum w:abstractNumId="9" w15:restartNumberingAfterBreak="0">
    <w:multiLevelType w:val="hybridMultilevel"/>
    <w:lvl w:ilvl="0" w15:tentative="1">
      <w:start w:val="1"/>
      <w:numFmt w:val="bullet"/>
      <w:lvlText w:val="✓"/>
      <w:lvlJc w:val="left"/>
      <w:pPr>
        <w:ind w:left="640" w:hanging="320"/>
      </w:pPr>
    </w:lvl>
  </w:abstractNum>
  <w:abstractNum w:abstractNumId="10" w15:restartNumberingAfterBreak="0">
    <w:multiLevelType w:val="hybridMultilevel"/>
    <w:lvl w:ilvl="0" w15:tentative="1">
      <w:start w:val="1"/>
      <w:numFmt w:val="decimal"/>
      <w:lvlText w:val="%1."/>
      <w:lvlJc w:val="left"/>
      <w:pPr>
        <w:ind w:left="640" w:hanging="320"/>
      </w:pPr>
    </w:lvl>
  </w:abstractNum>
  <w:abstractNum w:abstractNumId="11"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4"/>
    <w:lvlOverride w:ilvl="0">
      <w:startOverride w:val="1"/>
    </w:lvlOverride>
  </w:num>
  <w:num w:numId="3">
    <w:abstractNumId w:val="5"/>
    <w:lvlOverride w:ilvl="0">
      <w:startOverride w:val="1"/>
    </w:lvlOverride>
  </w:num>
  <w:num w:numId="4">
    <w:abstractNumId w:val="6"/>
    <w:lvlOverride w:ilvl="0">
      <w:startOverride w:val="1"/>
    </w:lvlOverride>
  </w:num>
  <w:num w:numId="5">
    <w:abstractNumId w:val="7"/>
    <w:lvlOverride w:ilvl="0">
      <w:startOverride w:val="1"/>
    </w:lvlOverride>
  </w:num>
  <w:num w:numId="6">
    <w:abstractNumId w:val="8"/>
    <w:lvlOverride w:ilvl="0">
      <w:startOverride w:val="1"/>
    </w:lvlOverride>
  </w:num>
  <w:num w:numId="7">
    <w:abstractNumId w:val="9"/>
    <w:lvlOverride w:ilvl="0">
      <w:startOverride w:val="1"/>
    </w:lvlOverride>
  </w:num>
  <w:num w:numId="8">
    <w:abstractNumId w:val="10"/>
    <w:lvlOverride w:ilvl="0">
      <w:startOverride w:val="1"/>
    </w:lvlOverride>
  </w:num>
  <w:num w:numId="9">
    <w:abstractNumId w:val="11"/>
    <w:lvlOverride w:ilvl="0">
      <w:startOverride w:val="1"/>
    </w:lvlOverride>
  </w:num>
  <w:num w:numId="10">
    <w:abstractNumId w:val="3"/>
    <w:lvlOverride w:ilvl="0">
      <w:startOverride w:val="1"/>
    </w:lvlOverride>
  </w:num>
  <w:num w:numId="11">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5C99"/>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2026-04-23T16:10:14.315Z</dcterms:created>
  <dcterms:modified xsi:type="dcterms:W3CDTF">2026-04-23T16:10:14.316Z</dcterms:modified>
</cp:coreProperties>
</file>

<file path=docProps/custom.xml><?xml version="1.0" encoding="utf-8"?>
<Properties xmlns="http://schemas.openxmlformats.org/officeDocument/2006/custom-properties" xmlns:vt="http://schemas.openxmlformats.org/officeDocument/2006/docPropsVTypes"/>
</file>